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47"/>
        <w:tblW w:w="15309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2557"/>
        <w:gridCol w:w="2977"/>
        <w:gridCol w:w="3969"/>
        <w:gridCol w:w="2834"/>
      </w:tblGrid>
      <w:tr w:rsidR="00816984" w14:paraId="2FE07EEF" w14:textId="77777777" w:rsidTr="00847D1D">
        <w:trPr>
          <w:trHeight w:val="558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DB89F" w14:textId="7DF53401" w:rsidR="00847D1D" w:rsidRDefault="00816984" w:rsidP="00196FDF">
            <w:pPr>
              <w:jc w:val="center"/>
              <w:rPr>
                <w:szCs w:val="28"/>
              </w:rPr>
            </w:pPr>
            <w:r w:rsidRPr="00816984">
              <w:rPr>
                <w:szCs w:val="28"/>
              </w:rPr>
              <w:t xml:space="preserve">Меры государственной поддержки </w:t>
            </w:r>
          </w:p>
        </w:tc>
      </w:tr>
      <w:tr w:rsidR="00816984" w14:paraId="22A9E6C0" w14:textId="77777777" w:rsidTr="00847D1D">
        <w:trPr>
          <w:trHeight w:val="1218"/>
        </w:trPr>
        <w:tc>
          <w:tcPr>
            <w:tcW w:w="486" w:type="dxa"/>
            <w:vAlign w:val="center"/>
          </w:tcPr>
          <w:p w14:paraId="1EAE2E7E" w14:textId="77777777" w:rsidR="00816984" w:rsidRPr="00816984" w:rsidRDefault="00816984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98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6" w:type="dxa"/>
            <w:vAlign w:val="center"/>
          </w:tcPr>
          <w:p w14:paraId="1B3A4DCD" w14:textId="77777777" w:rsidR="00816984" w:rsidRPr="00816984" w:rsidRDefault="00816984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984">
              <w:rPr>
                <w:b/>
                <w:bCs/>
                <w:sz w:val="24"/>
                <w:szCs w:val="24"/>
              </w:rPr>
              <w:t>Мера</w:t>
            </w:r>
          </w:p>
          <w:p w14:paraId="26C76387" w14:textId="77777777" w:rsidR="00816984" w:rsidRPr="00816984" w:rsidRDefault="00816984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984">
              <w:rPr>
                <w:b/>
                <w:bCs/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2557" w:type="dxa"/>
            <w:vAlign w:val="center"/>
          </w:tcPr>
          <w:p w14:paraId="4A41F268" w14:textId="77777777" w:rsidR="00816984" w:rsidRPr="00816984" w:rsidRDefault="00816984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984">
              <w:rPr>
                <w:b/>
                <w:bCs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977" w:type="dxa"/>
            <w:vAlign w:val="center"/>
          </w:tcPr>
          <w:p w14:paraId="5EFD5ABE" w14:textId="6DA4914F" w:rsidR="00816984" w:rsidRPr="00816984" w:rsidRDefault="00196FDF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кого</w:t>
            </w:r>
          </w:p>
        </w:tc>
        <w:tc>
          <w:tcPr>
            <w:tcW w:w="3969" w:type="dxa"/>
            <w:vAlign w:val="center"/>
          </w:tcPr>
          <w:p w14:paraId="388F187F" w14:textId="059E6696" w:rsidR="00816984" w:rsidRPr="00816984" w:rsidRDefault="00ED5B20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Контактный </w:t>
            </w:r>
            <w:r w:rsidRPr="00816984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834" w:type="dxa"/>
            <w:vAlign w:val="center"/>
          </w:tcPr>
          <w:p w14:paraId="64AB8212" w14:textId="77777777" w:rsidR="00816984" w:rsidRPr="00816984" w:rsidRDefault="00816984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816984">
              <w:rPr>
                <w:b/>
                <w:bCs/>
                <w:sz w:val="24"/>
                <w:szCs w:val="24"/>
              </w:rPr>
              <w:t>Ссылки на источники, где можно ознакомиться с информацией о поддержке</w:t>
            </w:r>
          </w:p>
        </w:tc>
      </w:tr>
      <w:tr w:rsidR="002D5909" w14:paraId="245D2333" w14:textId="77777777" w:rsidTr="002D5909">
        <w:trPr>
          <w:trHeight w:val="1218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4ECCDD93" w14:textId="245A2739" w:rsidR="002D5909" w:rsidRPr="002D5909" w:rsidRDefault="002D5909" w:rsidP="00816984">
            <w:pPr>
              <w:jc w:val="center"/>
              <w:rPr>
                <w:sz w:val="24"/>
                <w:szCs w:val="24"/>
              </w:rPr>
            </w:pPr>
            <w:r w:rsidRPr="002D5909">
              <w:rPr>
                <w:szCs w:val="28"/>
              </w:rPr>
              <w:t>Министерство промышленности, торговли и инвестиций Республики Бурятия</w:t>
            </w:r>
          </w:p>
        </w:tc>
      </w:tr>
      <w:tr w:rsidR="002D5909" w14:paraId="36556FD5" w14:textId="77777777" w:rsidTr="00196FDF">
        <w:trPr>
          <w:trHeight w:val="1218"/>
        </w:trPr>
        <w:tc>
          <w:tcPr>
            <w:tcW w:w="486" w:type="dxa"/>
          </w:tcPr>
          <w:p w14:paraId="2D55E5BD" w14:textId="6A5C88B5" w:rsidR="002D5909" w:rsidRDefault="002D5909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65C4ED8" w14:textId="06B01D04" w:rsidR="002D5909" w:rsidRPr="00816984" w:rsidRDefault="002D5909" w:rsidP="008169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4756D913" w14:textId="44FC6A6B" w:rsidR="00592F0B" w:rsidRDefault="002D5909" w:rsidP="002D5909">
            <w:pPr>
              <w:rPr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</w:t>
            </w:r>
            <w:r w:rsidRPr="002D5909">
              <w:rPr>
                <w:sz w:val="24"/>
                <w:szCs w:val="24"/>
              </w:rPr>
              <w:t xml:space="preserve">убсидия на возмещение части затрат, связанных с приобретением нового </w:t>
            </w:r>
            <w:r w:rsidR="00592F0B" w:rsidRPr="002D5909">
              <w:rPr>
                <w:sz w:val="24"/>
                <w:szCs w:val="24"/>
              </w:rPr>
              <w:t>оборудования</w:t>
            </w:r>
            <w:r w:rsidR="00592F0B">
              <w:rPr>
                <w:sz w:val="24"/>
                <w:szCs w:val="24"/>
              </w:rPr>
              <w:t xml:space="preserve"> (</w:t>
            </w:r>
            <w:r w:rsidR="00592F0B" w:rsidRPr="00592F0B">
              <w:rPr>
                <w:sz w:val="24"/>
                <w:szCs w:val="24"/>
              </w:rPr>
              <w:t>не более 20 процентов понесенных затрат и в сумме, не превышающей 10 млн. рублей на заявителя</w:t>
            </w:r>
            <w:r w:rsidR="00592F0B">
              <w:rPr>
                <w:sz w:val="24"/>
                <w:szCs w:val="24"/>
              </w:rPr>
              <w:t>);</w:t>
            </w:r>
            <w:r w:rsidRPr="002D5909">
              <w:rPr>
                <w:sz w:val="24"/>
                <w:szCs w:val="24"/>
              </w:rPr>
              <w:t xml:space="preserve"> </w:t>
            </w:r>
          </w:p>
          <w:p w14:paraId="2B7C0D4B" w14:textId="0B9DFF46" w:rsidR="002D5909" w:rsidRDefault="002D5909" w:rsidP="002D5909">
            <w:pPr>
              <w:rPr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</w:t>
            </w:r>
            <w:r w:rsidRPr="002D5909">
              <w:rPr>
                <w:sz w:val="24"/>
                <w:szCs w:val="24"/>
              </w:rPr>
              <w:t>убсидия на возмещение части затрат, связанных с уплатой первого взноса (аванса) по договорам лизинга</w:t>
            </w:r>
            <w:r w:rsidR="00592F0B">
              <w:rPr>
                <w:sz w:val="24"/>
                <w:szCs w:val="24"/>
              </w:rPr>
              <w:t xml:space="preserve"> (</w:t>
            </w:r>
            <w:r w:rsidR="00592F0B" w:rsidRPr="00592F0B">
              <w:rPr>
                <w:sz w:val="24"/>
                <w:szCs w:val="24"/>
              </w:rPr>
              <w:t xml:space="preserve">в объеме не более 50 процентов понесенных затрат и в сумме, не </w:t>
            </w:r>
            <w:r w:rsidR="00592F0B" w:rsidRPr="00592F0B">
              <w:rPr>
                <w:sz w:val="24"/>
                <w:szCs w:val="24"/>
              </w:rPr>
              <w:lastRenderedPageBreak/>
              <w:t>превышающей 10 млн. руб. на заявителя</w:t>
            </w:r>
            <w:r w:rsidR="00592F0B">
              <w:rPr>
                <w:sz w:val="24"/>
                <w:szCs w:val="24"/>
              </w:rPr>
              <w:t>)</w:t>
            </w:r>
            <w:r w:rsidR="00DA5645">
              <w:rPr>
                <w:sz w:val="24"/>
                <w:szCs w:val="24"/>
              </w:rPr>
              <w:t>;</w:t>
            </w:r>
          </w:p>
          <w:p w14:paraId="5E498F95" w14:textId="280996F5" w:rsidR="002D5909" w:rsidRPr="002D5909" w:rsidRDefault="002D5909" w:rsidP="002D5909">
            <w:pPr>
              <w:rPr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</w:t>
            </w:r>
            <w:r w:rsidRPr="002D5909">
              <w:rPr>
                <w:sz w:val="24"/>
                <w:szCs w:val="24"/>
              </w:rPr>
              <w:t xml:space="preserve">убсидия на возмещение части затрат на оплату </w:t>
            </w:r>
            <w:r w:rsidR="00A5619A" w:rsidRPr="002D5909">
              <w:rPr>
                <w:sz w:val="24"/>
                <w:szCs w:val="24"/>
              </w:rPr>
              <w:t>электроэнергии</w:t>
            </w:r>
            <w:r w:rsidR="0041466B" w:rsidRPr="00A5619A">
              <w:rPr>
                <w:sz w:val="24"/>
                <w:szCs w:val="24"/>
              </w:rPr>
              <w:t>, потребленной на производственные нужды в сфере переработки отходов (вторичного сырья) предоставляются в объеме не более 50 процентов понесенных затрат</w:t>
            </w:r>
          </w:p>
        </w:tc>
        <w:tc>
          <w:tcPr>
            <w:tcW w:w="2557" w:type="dxa"/>
          </w:tcPr>
          <w:p w14:paraId="4716332D" w14:textId="4DF18675" w:rsidR="002D5909" w:rsidRPr="002D5909" w:rsidRDefault="002D5909" w:rsidP="002D5909">
            <w:pPr>
              <w:rPr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lastRenderedPageBreak/>
              <w:t>Постановление Правительства Республики Бурятия от 24.06.2022 № 378 «Об утверждении порядков предоставления субсидий из республиканского бюджета на государственную поддержку малого и среднего предпринимательства»</w:t>
            </w:r>
          </w:p>
        </w:tc>
        <w:tc>
          <w:tcPr>
            <w:tcW w:w="2977" w:type="dxa"/>
          </w:tcPr>
          <w:p w14:paraId="39B61C57" w14:textId="2AC0FCFF" w:rsidR="002D5909" w:rsidRPr="002D5909" w:rsidRDefault="00205B5F" w:rsidP="002D5909">
            <w:pPr>
              <w:rPr>
                <w:sz w:val="24"/>
                <w:szCs w:val="24"/>
              </w:rPr>
            </w:pPr>
            <w:r w:rsidRPr="00205B5F">
              <w:rPr>
                <w:sz w:val="24"/>
                <w:szCs w:val="24"/>
              </w:rPr>
              <w:t>Субъекты МСП, включенные в Единый реестр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зарегистрированные и осуществляющие деятельность на территории Республики Бурятия. </w:t>
            </w:r>
          </w:p>
        </w:tc>
        <w:tc>
          <w:tcPr>
            <w:tcW w:w="3969" w:type="dxa"/>
          </w:tcPr>
          <w:p w14:paraId="1A6A0B07" w14:textId="1C6BB070" w:rsidR="002D5909" w:rsidRPr="002D5909" w:rsidRDefault="002D5909" w:rsidP="00816984">
            <w:pPr>
              <w:jc w:val="center"/>
              <w:rPr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>Отдел развития малого и среднего предпринимательства, тел. 44-10-32</w:t>
            </w:r>
          </w:p>
        </w:tc>
        <w:tc>
          <w:tcPr>
            <w:tcW w:w="2834" w:type="dxa"/>
          </w:tcPr>
          <w:p w14:paraId="7135C1B7" w14:textId="3B8B69F9" w:rsidR="002D5909" w:rsidRPr="00816984" w:rsidRDefault="00363AC1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AC1">
              <w:rPr>
                <w:sz w:val="24"/>
                <w:szCs w:val="24"/>
              </w:rPr>
              <w:t>https://egov-buryatia.ru/minprom/msp/mery-gosudarstvennoy-podderzhki/index.php</w:t>
            </w:r>
          </w:p>
        </w:tc>
      </w:tr>
      <w:tr w:rsidR="002D5909" w14:paraId="47A6741C" w14:textId="77777777" w:rsidTr="00196FDF">
        <w:trPr>
          <w:trHeight w:val="1218"/>
        </w:trPr>
        <w:tc>
          <w:tcPr>
            <w:tcW w:w="486" w:type="dxa"/>
          </w:tcPr>
          <w:p w14:paraId="12DC47B9" w14:textId="7AF587A7" w:rsidR="002D5909" w:rsidRPr="00816984" w:rsidRDefault="002D5909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14:paraId="4F243A58" w14:textId="733AB2CF" w:rsidR="002D5909" w:rsidRDefault="002D5909" w:rsidP="002D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2D5909">
              <w:rPr>
                <w:sz w:val="24"/>
                <w:szCs w:val="24"/>
              </w:rPr>
              <w:t>Гранты в фо</w:t>
            </w:r>
            <w:r>
              <w:rPr>
                <w:sz w:val="24"/>
                <w:szCs w:val="24"/>
              </w:rPr>
              <w:t>р</w:t>
            </w:r>
            <w:r w:rsidRPr="002D5909">
              <w:rPr>
                <w:sz w:val="24"/>
                <w:szCs w:val="24"/>
              </w:rPr>
              <w:t>ме субсидий из республиканского бюджета социальным предпринимателям</w:t>
            </w:r>
            <w:r w:rsidR="00CE14BC">
              <w:rPr>
                <w:sz w:val="24"/>
                <w:szCs w:val="24"/>
              </w:rPr>
              <w:t xml:space="preserve"> (до 500,0 </w:t>
            </w:r>
            <w:proofErr w:type="spellStart"/>
            <w:r w:rsidR="00CE14BC">
              <w:rPr>
                <w:sz w:val="24"/>
                <w:szCs w:val="24"/>
              </w:rPr>
              <w:t>тыс.руб</w:t>
            </w:r>
            <w:proofErr w:type="spellEnd"/>
            <w:r w:rsidR="00CE14BC">
              <w:rPr>
                <w:sz w:val="24"/>
                <w:szCs w:val="24"/>
              </w:rPr>
              <w:t>.).</w:t>
            </w:r>
          </w:p>
          <w:p w14:paraId="27B8446C" w14:textId="52544A73" w:rsidR="002D5909" w:rsidRPr="002D5909" w:rsidRDefault="002D5909" w:rsidP="002D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05B5F" w:rsidRPr="002D5909">
              <w:rPr>
                <w:b/>
                <w:bCs/>
                <w:sz w:val="24"/>
                <w:szCs w:val="24"/>
              </w:rPr>
              <w:t xml:space="preserve"> </w:t>
            </w:r>
            <w:r w:rsidR="00205B5F" w:rsidRPr="00205B5F">
              <w:rPr>
                <w:sz w:val="24"/>
                <w:szCs w:val="24"/>
              </w:rPr>
              <w:t>Гранты в фо</w:t>
            </w:r>
            <w:r w:rsidR="00205B5F">
              <w:rPr>
                <w:sz w:val="24"/>
                <w:szCs w:val="24"/>
              </w:rPr>
              <w:t>р</w:t>
            </w:r>
            <w:r w:rsidR="00205B5F" w:rsidRPr="00205B5F">
              <w:rPr>
                <w:sz w:val="24"/>
                <w:szCs w:val="24"/>
              </w:rPr>
              <w:t>ме субсидий из республиканского бюджета молодым предпринимателям в возрасте до 25 лет</w:t>
            </w:r>
            <w:r w:rsidR="00CE14BC">
              <w:rPr>
                <w:sz w:val="24"/>
                <w:szCs w:val="24"/>
              </w:rPr>
              <w:t xml:space="preserve"> (до 500,0 тыс. руб.).</w:t>
            </w:r>
          </w:p>
        </w:tc>
        <w:tc>
          <w:tcPr>
            <w:tcW w:w="2557" w:type="dxa"/>
          </w:tcPr>
          <w:p w14:paraId="6325B042" w14:textId="143C96DB" w:rsidR="002D5909" w:rsidRPr="00816984" w:rsidRDefault="002D5909" w:rsidP="002D5909">
            <w:pPr>
              <w:rPr>
                <w:b/>
                <w:bCs/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 xml:space="preserve">Постановление Правительства Республики Бурятия от 26.08.2021 № 481 </w:t>
            </w:r>
            <w:r w:rsidR="002618AC">
              <w:rPr>
                <w:sz w:val="24"/>
                <w:szCs w:val="24"/>
              </w:rPr>
              <w:t>«</w:t>
            </w:r>
            <w:r w:rsidRPr="002D5909">
              <w:rPr>
                <w:sz w:val="24"/>
                <w:szCs w:val="24"/>
              </w:rPr>
              <w:t xml:space="preserve">Об утверждении порядка предоставления грантов в форме субсидий из республиканского бюджета субъектам малого и среднего предпринимательства, включенным в реестр социальных предпринимателей, или субъектам малого </w:t>
            </w:r>
            <w:r w:rsidRPr="002D5909">
              <w:rPr>
                <w:sz w:val="24"/>
                <w:szCs w:val="24"/>
              </w:rPr>
              <w:lastRenderedPageBreak/>
              <w:t>и среднего предпринимательства, созданными физическими лицами в возрасте до 25 лет включительно</w:t>
            </w:r>
            <w:r w:rsidR="002618A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70570707" w14:textId="1B0214CD" w:rsidR="002D5909" w:rsidRPr="00205B5F" w:rsidRDefault="00205B5F" w:rsidP="00205B5F">
            <w:pPr>
              <w:rPr>
                <w:sz w:val="24"/>
                <w:szCs w:val="24"/>
              </w:rPr>
            </w:pPr>
            <w:r w:rsidRPr="00205B5F">
              <w:rPr>
                <w:sz w:val="24"/>
                <w:szCs w:val="24"/>
              </w:rPr>
              <w:lastRenderedPageBreak/>
              <w:t>1. Субъекты МСП, включенные в Единый реестр субъектов малого и среднего предпринимательства в качестве социальных предпринимателей,</w:t>
            </w:r>
          </w:p>
          <w:p w14:paraId="37E7C9B1" w14:textId="6E8E27AD" w:rsidR="00205B5F" w:rsidRPr="00816984" w:rsidRDefault="00205B5F" w:rsidP="00205B5F">
            <w:pPr>
              <w:rPr>
                <w:b/>
                <w:bCs/>
                <w:sz w:val="24"/>
                <w:szCs w:val="24"/>
              </w:rPr>
            </w:pPr>
            <w:r w:rsidRPr="00205B5F">
              <w:rPr>
                <w:sz w:val="24"/>
                <w:szCs w:val="24"/>
              </w:rPr>
              <w:t xml:space="preserve">2. </w:t>
            </w:r>
            <w:r w:rsidRPr="00205B5F">
              <w:t xml:space="preserve"> </w:t>
            </w:r>
            <w:r w:rsidRPr="00205B5F">
              <w:rPr>
                <w:sz w:val="24"/>
                <w:szCs w:val="24"/>
              </w:rPr>
              <w:t>Субъекты МСП в возрасте до 25 лет включительно.</w:t>
            </w:r>
          </w:p>
        </w:tc>
        <w:tc>
          <w:tcPr>
            <w:tcW w:w="3969" w:type="dxa"/>
          </w:tcPr>
          <w:p w14:paraId="52314C7D" w14:textId="018BFD09" w:rsidR="002D5909" w:rsidRPr="00816984" w:rsidRDefault="00205B5F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2D5909">
              <w:rPr>
                <w:sz w:val="24"/>
                <w:szCs w:val="24"/>
              </w:rPr>
              <w:t>Отдел развития малого и среднего предпринимательства, тел. 44-10-32</w:t>
            </w:r>
          </w:p>
        </w:tc>
        <w:tc>
          <w:tcPr>
            <w:tcW w:w="2834" w:type="dxa"/>
          </w:tcPr>
          <w:p w14:paraId="4850324C" w14:textId="30F963F0" w:rsidR="002D5909" w:rsidRPr="00816984" w:rsidRDefault="00DC102A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https://egov-buryatia.ru/minprom/msp/mery-gosudarstvennoy-podderzhki/index.php</w:t>
            </w:r>
          </w:p>
        </w:tc>
      </w:tr>
      <w:tr w:rsidR="00DA5645" w14:paraId="2CE33E35" w14:textId="77777777" w:rsidTr="00196FDF">
        <w:trPr>
          <w:trHeight w:val="697"/>
        </w:trPr>
        <w:tc>
          <w:tcPr>
            <w:tcW w:w="486" w:type="dxa"/>
          </w:tcPr>
          <w:p w14:paraId="704E272E" w14:textId="24D64F99" w:rsidR="00DA5645" w:rsidRDefault="00DA5645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14:paraId="014202A8" w14:textId="1581A50A" w:rsidR="00DA5645" w:rsidRDefault="00DA5645" w:rsidP="002D5909">
            <w:pPr>
              <w:rPr>
                <w:sz w:val="24"/>
                <w:szCs w:val="24"/>
              </w:rPr>
            </w:pPr>
            <w:r w:rsidRPr="00DA5645">
              <w:rPr>
                <w:sz w:val="24"/>
                <w:szCs w:val="24"/>
              </w:rPr>
              <w:t>Субсидии хозяйствующим субъектам в сфере обрабатывающей промышленности на возмещение части затрат</w:t>
            </w:r>
            <w:r>
              <w:rPr>
                <w:sz w:val="24"/>
                <w:szCs w:val="24"/>
              </w:rPr>
              <w:t xml:space="preserve">, </w:t>
            </w:r>
            <w:r w:rsidRPr="00DA5645">
              <w:rPr>
                <w:sz w:val="24"/>
                <w:szCs w:val="24"/>
              </w:rPr>
              <w:t>связанных с приобретением нового оборудования</w:t>
            </w:r>
            <w:r w:rsidR="00CE14BC">
              <w:rPr>
                <w:sz w:val="24"/>
                <w:szCs w:val="24"/>
              </w:rPr>
              <w:t xml:space="preserve"> (</w:t>
            </w:r>
            <w:r w:rsidR="00CE14BC" w:rsidRPr="00CE14BC">
              <w:rPr>
                <w:sz w:val="24"/>
                <w:szCs w:val="24"/>
              </w:rPr>
              <w:t>не более 20 процентов понесенных затрат, связанных с приобретением нового оборудования, и в сумме, не превышающей 10 млн. рублей на заявителя</w:t>
            </w:r>
            <w:r w:rsidR="00CE14BC">
              <w:rPr>
                <w:sz w:val="24"/>
                <w:szCs w:val="24"/>
              </w:rPr>
              <w:t>)</w:t>
            </w:r>
          </w:p>
        </w:tc>
        <w:tc>
          <w:tcPr>
            <w:tcW w:w="2557" w:type="dxa"/>
          </w:tcPr>
          <w:p w14:paraId="5C6C8CB8" w14:textId="5DC7ABA3" w:rsidR="00DA5645" w:rsidRPr="002D5909" w:rsidRDefault="00DA5645" w:rsidP="002D5909">
            <w:pPr>
              <w:rPr>
                <w:sz w:val="24"/>
                <w:szCs w:val="24"/>
              </w:rPr>
            </w:pPr>
            <w:r w:rsidRPr="00DA5645">
              <w:rPr>
                <w:sz w:val="24"/>
                <w:szCs w:val="24"/>
              </w:rPr>
              <w:t>Постановление Правительства Республики Бурятия от 23.06.2022 № 373 «Об утверждении Порядка предоставления хозяйствующим субъектам в сфере обрабатывающей промышленности субсидий из республиканского бюджета на возмещение части затрат, связанных с приобретением нового оборудования».</w:t>
            </w:r>
          </w:p>
        </w:tc>
        <w:tc>
          <w:tcPr>
            <w:tcW w:w="2977" w:type="dxa"/>
          </w:tcPr>
          <w:p w14:paraId="4B5F56B2" w14:textId="47C1B321" w:rsidR="00DA5645" w:rsidRPr="00205B5F" w:rsidRDefault="002618AC" w:rsidP="002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Хозяйствующие субъекты в сфере обрабатывающей промышленности</w:t>
            </w:r>
          </w:p>
        </w:tc>
        <w:tc>
          <w:tcPr>
            <w:tcW w:w="3969" w:type="dxa"/>
          </w:tcPr>
          <w:p w14:paraId="238DC687" w14:textId="099780FB" w:rsidR="00DA5645" w:rsidRPr="002D5909" w:rsidRDefault="00DA5645" w:rsidP="0081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обрабатывающей промышленности </w:t>
            </w:r>
            <w:r w:rsidRPr="00DA5645">
              <w:rPr>
                <w:sz w:val="24"/>
                <w:szCs w:val="24"/>
              </w:rPr>
              <w:t>44-11-53</w:t>
            </w:r>
          </w:p>
        </w:tc>
        <w:tc>
          <w:tcPr>
            <w:tcW w:w="2834" w:type="dxa"/>
          </w:tcPr>
          <w:p w14:paraId="1105F70C" w14:textId="7CF55EB8" w:rsidR="00DA5645" w:rsidRDefault="00DA5645" w:rsidP="00DA5645">
            <w:pPr>
              <w:jc w:val="center"/>
              <w:rPr>
                <w:rStyle w:val="root"/>
                <w:rFonts w:ascii="Arial" w:hAnsi="Arial" w:cs="Arial"/>
                <w:color w:val="333333"/>
                <w:sz w:val="20"/>
              </w:rPr>
            </w:pPr>
            <w:r w:rsidRPr="0096646D">
              <w:rPr>
                <w:sz w:val="24"/>
                <w:szCs w:val="24"/>
              </w:rPr>
              <w:t>egov-buryatia.ru/</w:t>
            </w:r>
            <w:proofErr w:type="spellStart"/>
            <w:r w:rsidRPr="0096646D">
              <w:rPr>
                <w:sz w:val="24"/>
                <w:szCs w:val="24"/>
              </w:rPr>
              <w:t>minprom</w:t>
            </w:r>
            <w:proofErr w:type="spellEnd"/>
          </w:p>
        </w:tc>
      </w:tr>
      <w:tr w:rsidR="00E270CB" w14:paraId="592A6807" w14:textId="77777777" w:rsidTr="00196FDF">
        <w:trPr>
          <w:trHeight w:val="697"/>
        </w:trPr>
        <w:tc>
          <w:tcPr>
            <w:tcW w:w="486" w:type="dxa"/>
          </w:tcPr>
          <w:p w14:paraId="54A20D59" w14:textId="68D8CA42" w:rsidR="00E270CB" w:rsidRDefault="00DC102A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14:paraId="67E6F828" w14:textId="7EB2DAEA" w:rsidR="00E270CB" w:rsidRPr="00DA5645" w:rsidRDefault="00E270CB" w:rsidP="002D5909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 xml:space="preserve">Субсидии на финансовое обеспечение реализации инновационных проектов, получивших поддержку ФГБУ </w:t>
            </w:r>
            <w:r w:rsidRPr="00E270CB">
              <w:rPr>
                <w:sz w:val="24"/>
                <w:szCs w:val="24"/>
              </w:rPr>
              <w:lastRenderedPageBreak/>
              <w:t>«Фонд содействия развитию малых форм предприятий в научно-технической сфере»</w:t>
            </w:r>
          </w:p>
        </w:tc>
        <w:tc>
          <w:tcPr>
            <w:tcW w:w="2557" w:type="dxa"/>
          </w:tcPr>
          <w:p w14:paraId="7C1B4CD0" w14:textId="37E89726" w:rsidR="00E270CB" w:rsidRPr="00E270CB" w:rsidRDefault="00E270CB" w:rsidP="00E270CB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lastRenderedPageBreak/>
              <w:t>Постановление Правительства Республики Бурятия от 15.10.2019 № 560</w:t>
            </w:r>
            <w:r>
              <w:rPr>
                <w:sz w:val="24"/>
                <w:szCs w:val="24"/>
              </w:rPr>
              <w:t xml:space="preserve"> «О</w:t>
            </w:r>
            <w:r w:rsidRPr="00E270CB">
              <w:rPr>
                <w:sz w:val="24"/>
                <w:szCs w:val="24"/>
              </w:rPr>
              <w:t xml:space="preserve">б утверждении порядка предоставления </w:t>
            </w:r>
            <w:r w:rsidRPr="00E270CB">
              <w:rPr>
                <w:sz w:val="24"/>
                <w:szCs w:val="24"/>
              </w:rPr>
              <w:lastRenderedPageBreak/>
              <w:t>субсидий на реализацию</w:t>
            </w:r>
          </w:p>
          <w:p w14:paraId="3E5EB4BC" w14:textId="06FD4A24" w:rsidR="00E270CB" w:rsidRPr="00E270CB" w:rsidRDefault="00E270CB" w:rsidP="00E270CB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 xml:space="preserve">инновационных проектов, получивших поддержку </w:t>
            </w:r>
            <w:r>
              <w:rPr>
                <w:sz w:val="24"/>
                <w:szCs w:val="24"/>
              </w:rPr>
              <w:t>ФГБУ «Ф</w:t>
            </w:r>
            <w:r w:rsidRPr="00E270CB">
              <w:rPr>
                <w:sz w:val="24"/>
                <w:szCs w:val="24"/>
              </w:rPr>
              <w:t>онд</w:t>
            </w:r>
          </w:p>
          <w:p w14:paraId="52485CCC" w14:textId="58DFE239" w:rsidR="00E270CB" w:rsidRPr="00E270CB" w:rsidRDefault="00E270CB" w:rsidP="00E270CB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>содействия развитию малых форм предприятий</w:t>
            </w:r>
          </w:p>
          <w:p w14:paraId="3D1CE968" w14:textId="2D4F161C" w:rsidR="00E270CB" w:rsidRPr="00E270CB" w:rsidRDefault="00E270CB" w:rsidP="00E270CB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>в научно-технической сфере</w:t>
            </w:r>
            <w:r>
              <w:rPr>
                <w:sz w:val="24"/>
                <w:szCs w:val="24"/>
              </w:rPr>
              <w:t>»</w:t>
            </w:r>
            <w:r w:rsidRPr="00E270CB">
              <w:rPr>
                <w:sz w:val="24"/>
                <w:szCs w:val="24"/>
              </w:rPr>
              <w:t>, и о внесении изменений</w:t>
            </w:r>
          </w:p>
          <w:p w14:paraId="193318D2" w14:textId="546074AC" w:rsidR="00E270CB" w:rsidRPr="00E270CB" w:rsidRDefault="00E270CB" w:rsidP="00E270CB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 xml:space="preserve">в отдельные нормативные правовые акты </w:t>
            </w:r>
            <w:r>
              <w:rPr>
                <w:sz w:val="24"/>
                <w:szCs w:val="24"/>
              </w:rPr>
              <w:t>П</w:t>
            </w:r>
            <w:r w:rsidRPr="00E270CB">
              <w:rPr>
                <w:sz w:val="24"/>
                <w:szCs w:val="24"/>
              </w:rPr>
              <w:t>равительства</w:t>
            </w:r>
          </w:p>
          <w:p w14:paraId="22CAF4CB" w14:textId="14CAA600" w:rsidR="00E270CB" w:rsidRPr="00DA5645" w:rsidRDefault="00E270CB" w:rsidP="00E2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0CB">
              <w:rPr>
                <w:sz w:val="24"/>
                <w:szCs w:val="24"/>
              </w:rPr>
              <w:t xml:space="preserve">еспублики </w:t>
            </w:r>
            <w:r>
              <w:rPr>
                <w:sz w:val="24"/>
                <w:szCs w:val="24"/>
              </w:rPr>
              <w:t>Б</w:t>
            </w:r>
            <w:r w:rsidRPr="00E270CB">
              <w:rPr>
                <w:sz w:val="24"/>
                <w:szCs w:val="24"/>
              </w:rPr>
              <w:t>урятия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14:paraId="5F1DD68D" w14:textId="461C57A5" w:rsidR="00E270CB" w:rsidRDefault="00E270CB" w:rsidP="00205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Инновационные компании, физические лица </w:t>
            </w:r>
          </w:p>
        </w:tc>
        <w:tc>
          <w:tcPr>
            <w:tcW w:w="3969" w:type="dxa"/>
          </w:tcPr>
          <w:p w14:paraId="4DF4FA93" w14:textId="77777777" w:rsidR="00E270CB" w:rsidRDefault="00E270CB" w:rsidP="0081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инвестиций и инноваций</w:t>
            </w:r>
          </w:p>
          <w:p w14:paraId="16BCD204" w14:textId="7449CAC6" w:rsidR="00E270CB" w:rsidRDefault="00E270CB" w:rsidP="0081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44-12-22</w:t>
            </w:r>
          </w:p>
        </w:tc>
        <w:tc>
          <w:tcPr>
            <w:tcW w:w="2834" w:type="dxa"/>
          </w:tcPr>
          <w:p w14:paraId="64D1A16B" w14:textId="5149089E" w:rsidR="00E270CB" w:rsidRPr="0096646D" w:rsidRDefault="00DC102A" w:rsidP="00DA5645">
            <w:pPr>
              <w:jc w:val="center"/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https://egov-buryatia.ru/minprom/activities/innovatsii/mery-podderzhki/Subsidiaip.php</w:t>
            </w:r>
          </w:p>
        </w:tc>
      </w:tr>
      <w:tr w:rsidR="00DC102A" w14:paraId="21F255F8" w14:textId="77777777" w:rsidTr="00196FDF">
        <w:trPr>
          <w:trHeight w:val="1218"/>
        </w:trPr>
        <w:tc>
          <w:tcPr>
            <w:tcW w:w="486" w:type="dxa"/>
          </w:tcPr>
          <w:p w14:paraId="14EF269D" w14:textId="5FD42489" w:rsidR="00DC102A" w:rsidRDefault="00DC102A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14:paraId="35A9072A" w14:textId="5DFE46AA" w:rsidR="00DC102A" w:rsidRPr="00717414" w:rsidRDefault="00DC102A" w:rsidP="002D5909">
            <w:pPr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Предоставление субъектам МСП поручительств Гарантийного фонда Бурятии по кредитным и лизинговым договорам до 70 % от суммы задолженности</w:t>
            </w:r>
          </w:p>
        </w:tc>
        <w:tc>
          <w:tcPr>
            <w:tcW w:w="2557" w:type="dxa"/>
          </w:tcPr>
          <w:p w14:paraId="09AB81A2" w14:textId="77777777" w:rsidR="00DC102A" w:rsidRPr="00DC102A" w:rsidRDefault="00DC102A" w:rsidP="00DC102A">
            <w:pPr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Постановление Правительства РБ от 19.10.2018 № 583</w:t>
            </w:r>
            <w:r>
              <w:rPr>
                <w:sz w:val="24"/>
                <w:szCs w:val="24"/>
              </w:rPr>
              <w:t xml:space="preserve"> </w:t>
            </w:r>
            <w:r w:rsidRPr="00DC102A">
              <w:rPr>
                <w:sz w:val="24"/>
                <w:szCs w:val="24"/>
              </w:rPr>
              <w:t>«Об утверждении порядков предоставления субсидий</w:t>
            </w:r>
          </w:p>
          <w:p w14:paraId="1398CF76" w14:textId="77777777" w:rsidR="00DC102A" w:rsidRPr="00DC102A" w:rsidRDefault="00DC102A" w:rsidP="00DC102A">
            <w:pPr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из республиканского бюджета организациям инфраструктуры</w:t>
            </w:r>
          </w:p>
          <w:p w14:paraId="30849D97" w14:textId="358AE330" w:rsidR="00DC102A" w:rsidRPr="00E270CB" w:rsidRDefault="00DC102A" w:rsidP="00DC102A">
            <w:pPr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14:paraId="6A9E80B2" w14:textId="7DE77FD9" w:rsidR="00DC102A" w:rsidRPr="00205B5F" w:rsidRDefault="00DC102A" w:rsidP="00205B5F">
            <w:pPr>
              <w:rPr>
                <w:sz w:val="24"/>
                <w:szCs w:val="24"/>
              </w:rPr>
            </w:pPr>
            <w:r w:rsidRPr="00DC102A">
              <w:rPr>
                <w:sz w:val="24"/>
                <w:szCs w:val="24"/>
              </w:rPr>
              <w:t>Субъекты МСП, включенные в Единый реестр субъектов малого и среднего предпринимательства, зарегистрированные и осуществляющие деятельность на территории Республики Бурятия</w:t>
            </w:r>
          </w:p>
        </w:tc>
        <w:tc>
          <w:tcPr>
            <w:tcW w:w="3969" w:type="dxa"/>
          </w:tcPr>
          <w:p w14:paraId="5DBC1A82" w14:textId="5B8319D1" w:rsidR="00DC102A" w:rsidRPr="0096646D" w:rsidRDefault="00196FDF" w:rsidP="0081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Гарантийный фонд Республики Бурятия </w:t>
            </w:r>
            <w:r w:rsidR="003545FF">
              <w:rPr>
                <w:sz w:val="24"/>
                <w:szCs w:val="24"/>
              </w:rPr>
              <w:t>8 800 30 30 123</w:t>
            </w:r>
          </w:p>
        </w:tc>
        <w:tc>
          <w:tcPr>
            <w:tcW w:w="2834" w:type="dxa"/>
          </w:tcPr>
          <w:p w14:paraId="1451D202" w14:textId="682CFE92" w:rsidR="00DC102A" w:rsidRPr="00E270CB" w:rsidRDefault="00DB018B" w:rsidP="00DA5645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545FF" w:rsidRPr="003545FF">
                <w:rPr>
                  <w:sz w:val="24"/>
                  <w:szCs w:val="24"/>
                </w:rPr>
                <w:t>www.msp03.ru</w:t>
              </w:r>
            </w:hyperlink>
          </w:p>
        </w:tc>
      </w:tr>
      <w:tr w:rsidR="002618AC" w14:paraId="35886E63" w14:textId="77777777" w:rsidTr="00196FDF">
        <w:trPr>
          <w:trHeight w:val="1218"/>
        </w:trPr>
        <w:tc>
          <w:tcPr>
            <w:tcW w:w="486" w:type="dxa"/>
          </w:tcPr>
          <w:p w14:paraId="705EB560" w14:textId="2421E416" w:rsidR="002618AC" w:rsidRDefault="00DC102A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86" w:type="dxa"/>
          </w:tcPr>
          <w:p w14:paraId="7C61049B" w14:textId="32B20698" w:rsidR="00717414" w:rsidRPr="00DA5645" w:rsidRDefault="00717414" w:rsidP="002D5909">
            <w:pPr>
              <w:rPr>
                <w:sz w:val="24"/>
                <w:szCs w:val="24"/>
              </w:rPr>
            </w:pPr>
            <w:r w:rsidRPr="00717414">
              <w:rPr>
                <w:sz w:val="24"/>
                <w:szCs w:val="24"/>
              </w:rPr>
              <w:t xml:space="preserve">Предоставление субъектам </w:t>
            </w:r>
            <w:r>
              <w:rPr>
                <w:sz w:val="24"/>
                <w:szCs w:val="24"/>
              </w:rPr>
              <w:t>малого и среднего предпринимательства</w:t>
            </w:r>
            <w:r w:rsidRPr="00717414">
              <w:rPr>
                <w:sz w:val="24"/>
                <w:szCs w:val="24"/>
              </w:rPr>
              <w:t xml:space="preserve"> микрозаймов до 5,0 млн. рублей под 10% годовых на срок до 3-х лет</w:t>
            </w:r>
          </w:p>
        </w:tc>
        <w:tc>
          <w:tcPr>
            <w:tcW w:w="2557" w:type="dxa"/>
          </w:tcPr>
          <w:p w14:paraId="1B47D6BA" w14:textId="7ADBC487" w:rsidR="00C627F1" w:rsidRPr="00C627F1" w:rsidRDefault="00E270CB" w:rsidP="00C627F1">
            <w:pPr>
              <w:rPr>
                <w:sz w:val="24"/>
                <w:szCs w:val="24"/>
              </w:rPr>
            </w:pPr>
            <w:r w:rsidRPr="00E270CB">
              <w:rPr>
                <w:sz w:val="24"/>
                <w:szCs w:val="24"/>
              </w:rPr>
              <w:t>Постановление Правительства Р</w:t>
            </w:r>
            <w:r>
              <w:rPr>
                <w:sz w:val="24"/>
                <w:szCs w:val="24"/>
              </w:rPr>
              <w:t xml:space="preserve">еспублики </w:t>
            </w:r>
            <w:r w:rsidRPr="00E270C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урятия</w:t>
            </w:r>
            <w:r w:rsidRPr="00E270CB">
              <w:rPr>
                <w:sz w:val="24"/>
                <w:szCs w:val="24"/>
              </w:rPr>
              <w:t xml:space="preserve"> от 19.10.2018 № </w:t>
            </w:r>
            <w:r w:rsidR="00C627F1" w:rsidRPr="00E270CB">
              <w:rPr>
                <w:sz w:val="24"/>
                <w:szCs w:val="24"/>
              </w:rPr>
              <w:t>583</w:t>
            </w:r>
            <w:r w:rsidR="00C627F1">
              <w:rPr>
                <w:sz w:val="24"/>
                <w:szCs w:val="24"/>
              </w:rPr>
              <w:t xml:space="preserve"> </w:t>
            </w:r>
            <w:r w:rsidR="00C627F1" w:rsidRPr="00363AC1">
              <w:rPr>
                <w:sz w:val="24"/>
                <w:szCs w:val="24"/>
              </w:rPr>
              <w:t>«</w:t>
            </w:r>
            <w:r w:rsidR="00C627F1">
              <w:rPr>
                <w:sz w:val="24"/>
                <w:szCs w:val="24"/>
              </w:rPr>
              <w:t>О</w:t>
            </w:r>
            <w:r w:rsidR="00C627F1" w:rsidRPr="00C627F1">
              <w:rPr>
                <w:sz w:val="24"/>
                <w:szCs w:val="24"/>
              </w:rPr>
              <w:t>б утверждении порядков предоставления субсидий</w:t>
            </w:r>
          </w:p>
          <w:p w14:paraId="2E056FEB" w14:textId="6C3FAA95" w:rsidR="00C627F1" w:rsidRPr="00C627F1" w:rsidRDefault="00C627F1" w:rsidP="00C627F1">
            <w:pPr>
              <w:rPr>
                <w:sz w:val="24"/>
                <w:szCs w:val="24"/>
              </w:rPr>
            </w:pPr>
            <w:r w:rsidRPr="00C627F1">
              <w:rPr>
                <w:sz w:val="24"/>
                <w:szCs w:val="24"/>
              </w:rPr>
              <w:t>из республиканского бюджета организациям инфраструктуры</w:t>
            </w:r>
          </w:p>
          <w:p w14:paraId="30FA9B55" w14:textId="262535DD" w:rsidR="002618AC" w:rsidRPr="00DA5645" w:rsidRDefault="00C627F1" w:rsidP="00C627F1">
            <w:pPr>
              <w:rPr>
                <w:sz w:val="24"/>
                <w:szCs w:val="24"/>
              </w:rPr>
            </w:pPr>
            <w:r w:rsidRPr="00C627F1">
              <w:rPr>
                <w:sz w:val="24"/>
                <w:szCs w:val="24"/>
              </w:rPr>
              <w:t>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  <w:r w:rsidR="00363AC1">
              <w:rPr>
                <w:sz w:val="24"/>
                <w:szCs w:val="24"/>
              </w:rPr>
              <w:t xml:space="preserve">, Правила предоставления микрозаймов </w:t>
            </w:r>
            <w:r w:rsidR="00363AC1" w:rsidRPr="00363AC1">
              <w:rPr>
                <w:sz w:val="24"/>
                <w:szCs w:val="24"/>
              </w:rPr>
              <w:t>субъектам малого и среднего предпринимательства</w:t>
            </w:r>
            <w:r w:rsidR="00363AC1">
              <w:rPr>
                <w:sz w:val="24"/>
                <w:szCs w:val="24"/>
              </w:rPr>
              <w:t xml:space="preserve"> </w:t>
            </w:r>
            <w:r w:rsidR="00A5619A">
              <w:rPr>
                <w:sz w:val="24"/>
                <w:szCs w:val="24"/>
              </w:rPr>
              <w:t xml:space="preserve">и </w:t>
            </w:r>
            <w:r w:rsidR="00A5619A" w:rsidRPr="00363AC1">
              <w:rPr>
                <w:sz w:val="24"/>
                <w:szCs w:val="24"/>
              </w:rPr>
              <w:t>физическим</w:t>
            </w:r>
            <w:r w:rsidR="00363AC1" w:rsidRPr="00363AC1">
              <w:rPr>
                <w:sz w:val="24"/>
                <w:szCs w:val="24"/>
              </w:rPr>
              <w:t xml:space="preserve"> лица</w:t>
            </w:r>
            <w:r w:rsidR="00363AC1">
              <w:rPr>
                <w:sz w:val="24"/>
                <w:szCs w:val="24"/>
              </w:rPr>
              <w:t>м</w:t>
            </w:r>
            <w:r w:rsidR="00363AC1" w:rsidRPr="00363AC1">
              <w:rPr>
                <w:sz w:val="24"/>
                <w:szCs w:val="24"/>
              </w:rPr>
              <w:t>, применяющи</w:t>
            </w:r>
            <w:r w:rsidR="00363AC1">
              <w:rPr>
                <w:sz w:val="24"/>
                <w:szCs w:val="24"/>
              </w:rPr>
              <w:t>м</w:t>
            </w:r>
            <w:r w:rsidR="00363AC1" w:rsidRPr="00363AC1">
              <w:rPr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977" w:type="dxa"/>
          </w:tcPr>
          <w:p w14:paraId="1925CA72" w14:textId="4CBF4203" w:rsidR="002618AC" w:rsidRDefault="0096646D" w:rsidP="00205B5F">
            <w:pPr>
              <w:rPr>
                <w:sz w:val="24"/>
                <w:szCs w:val="24"/>
              </w:rPr>
            </w:pPr>
            <w:r w:rsidRPr="00205B5F">
              <w:rPr>
                <w:sz w:val="24"/>
                <w:szCs w:val="24"/>
              </w:rPr>
              <w:t>Субъекты МСП, включенные в Единый реестр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зарегистрированные и осуществляющие деятельность на территории Республики </w:t>
            </w:r>
            <w:r w:rsidR="00363AC1">
              <w:rPr>
                <w:sz w:val="24"/>
                <w:szCs w:val="24"/>
              </w:rPr>
              <w:t xml:space="preserve">Бурятия, </w:t>
            </w:r>
            <w:r w:rsidR="00363AC1" w:rsidRPr="00363AC1">
              <w:rPr>
                <w:sz w:val="24"/>
                <w:szCs w:val="24"/>
              </w:rPr>
              <w:t>физические</w:t>
            </w:r>
            <w:r w:rsidR="0041023E" w:rsidRPr="0041023E">
              <w:rPr>
                <w:sz w:val="24"/>
                <w:szCs w:val="24"/>
              </w:rPr>
              <w:t xml:space="preserve"> лица, применяющие специальный налоговый режим «Налог на профессиональный доход»</w:t>
            </w:r>
          </w:p>
        </w:tc>
        <w:tc>
          <w:tcPr>
            <w:tcW w:w="3969" w:type="dxa"/>
          </w:tcPr>
          <w:p w14:paraId="59D44497" w14:textId="389992EB" w:rsidR="002618AC" w:rsidRDefault="0096646D" w:rsidP="00816984">
            <w:pPr>
              <w:jc w:val="center"/>
              <w:rPr>
                <w:sz w:val="24"/>
                <w:szCs w:val="24"/>
              </w:rPr>
            </w:pPr>
            <w:r w:rsidRPr="0096646D">
              <w:rPr>
                <w:sz w:val="24"/>
                <w:szCs w:val="24"/>
              </w:rPr>
              <w:t>Фонд поддержки малого предпринимательства Республики Бурятия</w:t>
            </w:r>
            <w:r>
              <w:rPr>
                <w:sz w:val="24"/>
                <w:szCs w:val="24"/>
              </w:rPr>
              <w:t xml:space="preserve"> 37-84-48</w:t>
            </w:r>
          </w:p>
        </w:tc>
        <w:tc>
          <w:tcPr>
            <w:tcW w:w="2834" w:type="dxa"/>
          </w:tcPr>
          <w:p w14:paraId="3F583224" w14:textId="311C4521" w:rsidR="002618AC" w:rsidRPr="00DA5645" w:rsidRDefault="00E270CB" w:rsidP="00DA5645">
            <w:pPr>
              <w:jc w:val="center"/>
              <w:rPr>
                <w:rStyle w:val="root"/>
                <w:rFonts w:ascii="Arial" w:hAnsi="Arial" w:cs="Arial"/>
                <w:color w:val="333333"/>
                <w:sz w:val="20"/>
              </w:rPr>
            </w:pPr>
            <w:r w:rsidRPr="00E270CB">
              <w:rPr>
                <w:sz w:val="24"/>
                <w:szCs w:val="24"/>
              </w:rPr>
              <w:t>www.fond03.ru</w:t>
            </w:r>
          </w:p>
        </w:tc>
      </w:tr>
      <w:tr w:rsidR="00F0346B" w14:paraId="3E89E286" w14:textId="77777777" w:rsidTr="00196FDF">
        <w:trPr>
          <w:trHeight w:val="1218"/>
        </w:trPr>
        <w:tc>
          <w:tcPr>
            <w:tcW w:w="486" w:type="dxa"/>
          </w:tcPr>
          <w:p w14:paraId="1DE5E43B" w14:textId="51845F93" w:rsidR="00F0346B" w:rsidRDefault="00DC102A" w:rsidP="00816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14:paraId="17715E17" w14:textId="4A2A7834" w:rsidR="00F0346B" w:rsidRDefault="00F0346B" w:rsidP="002D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производственных площадей Промышленного парка Республики </w:t>
            </w:r>
            <w:r>
              <w:rPr>
                <w:sz w:val="24"/>
                <w:szCs w:val="24"/>
              </w:rPr>
              <w:lastRenderedPageBreak/>
              <w:t>Бурятия по льготной арендной ставке</w:t>
            </w:r>
          </w:p>
        </w:tc>
        <w:tc>
          <w:tcPr>
            <w:tcW w:w="2557" w:type="dxa"/>
          </w:tcPr>
          <w:p w14:paraId="68265788" w14:textId="77777777" w:rsidR="0041023E" w:rsidRPr="0041023E" w:rsidRDefault="0041023E" w:rsidP="0041023E">
            <w:pPr>
              <w:rPr>
                <w:sz w:val="24"/>
                <w:szCs w:val="24"/>
              </w:rPr>
            </w:pPr>
            <w:r w:rsidRPr="0041023E">
              <w:rPr>
                <w:sz w:val="24"/>
                <w:szCs w:val="24"/>
              </w:rPr>
              <w:lastRenderedPageBreak/>
              <w:t xml:space="preserve">Постановление Правительства Республики Бурятия от 19.10.2018 № 583 «Об утверждении </w:t>
            </w:r>
            <w:r w:rsidRPr="0041023E">
              <w:rPr>
                <w:sz w:val="24"/>
                <w:szCs w:val="24"/>
              </w:rPr>
              <w:lastRenderedPageBreak/>
              <w:t>порядков предоставления субсидий</w:t>
            </w:r>
          </w:p>
          <w:p w14:paraId="21F8DAAB" w14:textId="77777777" w:rsidR="0041023E" w:rsidRPr="0041023E" w:rsidRDefault="0041023E" w:rsidP="0041023E">
            <w:pPr>
              <w:rPr>
                <w:sz w:val="24"/>
                <w:szCs w:val="24"/>
              </w:rPr>
            </w:pPr>
            <w:r w:rsidRPr="0041023E">
              <w:rPr>
                <w:sz w:val="24"/>
                <w:szCs w:val="24"/>
              </w:rPr>
              <w:t>из республиканского бюджета организациям инфраструктуры</w:t>
            </w:r>
          </w:p>
          <w:p w14:paraId="733343BC" w14:textId="267C2F55" w:rsidR="00F0346B" w:rsidRDefault="0041023E" w:rsidP="0041023E">
            <w:pPr>
              <w:rPr>
                <w:sz w:val="24"/>
                <w:szCs w:val="24"/>
              </w:rPr>
            </w:pPr>
            <w:r w:rsidRPr="0041023E">
              <w:rPr>
                <w:sz w:val="24"/>
                <w:szCs w:val="24"/>
              </w:rPr>
              <w:t>поддержки субъектов малого и среднего предпринимательства»</w:t>
            </w:r>
            <w:r>
              <w:rPr>
                <w:sz w:val="24"/>
                <w:szCs w:val="24"/>
              </w:rPr>
              <w:t xml:space="preserve">, Порядок </w:t>
            </w:r>
            <w:r w:rsidR="00FD0030">
              <w:rPr>
                <w:sz w:val="24"/>
                <w:szCs w:val="24"/>
              </w:rPr>
              <w:t>оказания услуг субъектам малого и среднего предпринимательства, размещенных в Промышленном парке Республики Бурятия.</w:t>
            </w:r>
          </w:p>
        </w:tc>
        <w:tc>
          <w:tcPr>
            <w:tcW w:w="2977" w:type="dxa"/>
          </w:tcPr>
          <w:p w14:paraId="10BA8A05" w14:textId="6F86F77D" w:rsidR="00F0346B" w:rsidRPr="00205B5F" w:rsidRDefault="00C627F1" w:rsidP="00205B5F">
            <w:pPr>
              <w:rPr>
                <w:sz w:val="24"/>
                <w:szCs w:val="24"/>
              </w:rPr>
            </w:pPr>
            <w:r w:rsidRPr="00C627F1">
              <w:rPr>
                <w:sz w:val="24"/>
                <w:szCs w:val="24"/>
              </w:rPr>
              <w:lastRenderedPageBreak/>
              <w:t xml:space="preserve">Субъекты МСП, включенные в Единый реестр субъектов малого и среднего предпринимательства, </w:t>
            </w:r>
            <w:r w:rsidRPr="00C627F1">
              <w:rPr>
                <w:sz w:val="24"/>
                <w:szCs w:val="24"/>
              </w:rPr>
              <w:lastRenderedPageBreak/>
              <w:t xml:space="preserve">зарегистрированные и осуществляющие деятельность на территории Республики </w:t>
            </w:r>
            <w:r w:rsidR="00363AC1" w:rsidRPr="00C627F1">
              <w:rPr>
                <w:sz w:val="24"/>
                <w:szCs w:val="24"/>
              </w:rPr>
              <w:t>Бурятия</w:t>
            </w:r>
            <w:r w:rsidR="00363AC1">
              <w:rPr>
                <w:sz w:val="24"/>
                <w:szCs w:val="24"/>
              </w:rPr>
              <w:t xml:space="preserve">, </w:t>
            </w:r>
            <w:r w:rsidR="00363AC1" w:rsidRPr="00363AC1">
              <w:rPr>
                <w:sz w:val="24"/>
                <w:szCs w:val="24"/>
              </w:rPr>
              <w:t>физические</w:t>
            </w:r>
            <w:r w:rsidR="00B31B97" w:rsidRPr="00B31B97">
              <w:rPr>
                <w:sz w:val="24"/>
                <w:szCs w:val="24"/>
              </w:rPr>
              <w:t xml:space="preserve"> лица, применяющи</w:t>
            </w:r>
            <w:r w:rsidR="0041023E">
              <w:rPr>
                <w:sz w:val="24"/>
                <w:szCs w:val="24"/>
              </w:rPr>
              <w:t>е</w:t>
            </w:r>
            <w:r w:rsidR="00B31B97" w:rsidRPr="00B31B97">
              <w:rPr>
                <w:sz w:val="24"/>
                <w:szCs w:val="24"/>
              </w:rPr>
              <w:t xml:space="preserve"> специальный налоговый режим </w:t>
            </w:r>
            <w:r w:rsidR="0041023E">
              <w:rPr>
                <w:sz w:val="24"/>
                <w:szCs w:val="24"/>
              </w:rPr>
              <w:t>«</w:t>
            </w:r>
            <w:r w:rsidR="00B31B97" w:rsidRPr="00B31B97">
              <w:rPr>
                <w:sz w:val="24"/>
                <w:szCs w:val="24"/>
              </w:rPr>
              <w:t>Налог на профессиональный доход</w:t>
            </w:r>
            <w:r w:rsidR="0041023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F4DAC12" w14:textId="0EFCF8C6" w:rsidR="00F0346B" w:rsidRPr="0096646D" w:rsidRDefault="00C627F1" w:rsidP="0081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Промышленный парк Республики Бурятия 44-04-54</w:t>
            </w:r>
          </w:p>
        </w:tc>
        <w:tc>
          <w:tcPr>
            <w:tcW w:w="2834" w:type="dxa"/>
          </w:tcPr>
          <w:p w14:paraId="41CF089A" w14:textId="7ED759C5" w:rsidR="00F0346B" w:rsidRDefault="00C627F1" w:rsidP="00DA5645">
            <w:pPr>
              <w:jc w:val="center"/>
            </w:pPr>
            <w:r w:rsidRPr="00C627F1">
              <w:rPr>
                <w:sz w:val="24"/>
                <w:szCs w:val="24"/>
              </w:rPr>
              <w:t>promparkrb.com</w:t>
            </w:r>
          </w:p>
        </w:tc>
      </w:tr>
      <w:tr w:rsidR="0041466B" w14:paraId="5799ED0F" w14:textId="77777777" w:rsidTr="00A5619A">
        <w:trPr>
          <w:trHeight w:val="965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14:paraId="7F73998C" w14:textId="77777777" w:rsidR="00A5619A" w:rsidRDefault="00A5619A" w:rsidP="00DA5645">
            <w:pPr>
              <w:jc w:val="center"/>
              <w:rPr>
                <w:szCs w:val="28"/>
              </w:rPr>
            </w:pPr>
          </w:p>
          <w:p w14:paraId="08023438" w14:textId="45198798" w:rsidR="0041466B" w:rsidRPr="00C627F1" w:rsidRDefault="00A5619A" w:rsidP="00DA5645">
            <w:pPr>
              <w:jc w:val="center"/>
              <w:rPr>
                <w:sz w:val="24"/>
                <w:szCs w:val="24"/>
              </w:rPr>
            </w:pPr>
            <w:r w:rsidRPr="00847D1D">
              <w:rPr>
                <w:szCs w:val="28"/>
              </w:rPr>
              <w:t>Министерство туризма Республик</w:t>
            </w:r>
            <w:r>
              <w:rPr>
                <w:szCs w:val="28"/>
              </w:rPr>
              <w:t>и</w:t>
            </w:r>
            <w:r w:rsidRPr="00847D1D">
              <w:rPr>
                <w:szCs w:val="28"/>
              </w:rPr>
              <w:t xml:space="preserve"> Бурятия</w:t>
            </w:r>
          </w:p>
        </w:tc>
      </w:tr>
      <w:tr w:rsidR="007038B6" w14:paraId="1E6B79C5" w14:textId="77777777" w:rsidTr="00196FDF">
        <w:trPr>
          <w:trHeight w:val="1218"/>
        </w:trPr>
        <w:tc>
          <w:tcPr>
            <w:tcW w:w="486" w:type="dxa"/>
          </w:tcPr>
          <w:p w14:paraId="5983E1FC" w14:textId="4A6BE7CD" w:rsidR="007038B6" w:rsidRDefault="007038B6" w:rsidP="00A5619A">
            <w:pPr>
              <w:jc w:val="center"/>
              <w:rPr>
                <w:b/>
                <w:bCs/>
                <w:sz w:val="24"/>
                <w:szCs w:val="24"/>
              </w:rPr>
            </w:pPr>
            <w:r w:rsidRPr="00AD776C">
              <w:rPr>
                <w:sz w:val="24"/>
                <w:szCs w:val="24"/>
              </w:rPr>
              <w:t>1.</w:t>
            </w:r>
          </w:p>
        </w:tc>
        <w:tc>
          <w:tcPr>
            <w:tcW w:w="2486" w:type="dxa"/>
          </w:tcPr>
          <w:p w14:paraId="338154B1" w14:textId="28A88C00" w:rsidR="007038B6" w:rsidRDefault="007038B6" w:rsidP="00A5619A">
            <w:pPr>
              <w:rPr>
                <w:sz w:val="24"/>
                <w:szCs w:val="24"/>
              </w:rPr>
            </w:pPr>
            <w:r w:rsidRPr="00AD776C">
              <w:rPr>
                <w:sz w:val="24"/>
                <w:szCs w:val="24"/>
              </w:rPr>
              <w:t>Субсидия на поддержку и развитие субъектов малого предпринимательства в сфере туризма</w:t>
            </w:r>
          </w:p>
        </w:tc>
        <w:tc>
          <w:tcPr>
            <w:tcW w:w="2557" w:type="dxa"/>
          </w:tcPr>
          <w:p w14:paraId="039AE378" w14:textId="40CC9D7B" w:rsidR="007038B6" w:rsidRPr="0041023E" w:rsidRDefault="007038B6" w:rsidP="00A5619A">
            <w:pPr>
              <w:rPr>
                <w:sz w:val="24"/>
                <w:szCs w:val="24"/>
              </w:rPr>
            </w:pPr>
            <w:r w:rsidRPr="00AD776C">
              <w:rPr>
                <w:sz w:val="24"/>
                <w:szCs w:val="24"/>
              </w:rPr>
              <w:t>Постановление Правительства РБ от 07.12.2009 № 453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139D6">
              <w:rPr>
                <w:rFonts w:eastAsiaTheme="minorHAnsi"/>
                <w:sz w:val="22"/>
                <w:szCs w:val="22"/>
                <w:lang w:eastAsia="en-US"/>
              </w:rPr>
              <w:t>б утверждении порядка предоставления субсидий на поддержку и развитие субъектов малого предпринимательства в сфере туризма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68152BE9" w14:textId="709D4BA0" w:rsidR="007038B6" w:rsidRPr="00C627F1" w:rsidRDefault="007038B6" w:rsidP="00A5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</w:t>
            </w:r>
            <w:r w:rsidRPr="00AD776C">
              <w:rPr>
                <w:sz w:val="24"/>
                <w:szCs w:val="24"/>
              </w:rPr>
              <w:t>, осуществляющим деятельность в гостиничной, туроператорской и санаторно-курортной сфере (основными видами деятельности которых являются коды 55.1, 55.2, 55.3, 86.90.4, класс 79)</w:t>
            </w:r>
          </w:p>
        </w:tc>
        <w:tc>
          <w:tcPr>
            <w:tcW w:w="3969" w:type="dxa"/>
          </w:tcPr>
          <w:p w14:paraId="02D23FD6" w14:textId="77777777" w:rsidR="007038B6" w:rsidRDefault="007038B6" w:rsidP="00A5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поддержки субъектов туристской индустрии 55-97-46, </w:t>
            </w:r>
          </w:p>
          <w:p w14:paraId="0F428820" w14:textId="16923A46" w:rsidR="007038B6" w:rsidRDefault="007038B6" w:rsidP="00A5619A">
            <w:pPr>
              <w:jc w:val="center"/>
              <w:rPr>
                <w:sz w:val="24"/>
                <w:szCs w:val="24"/>
              </w:rPr>
            </w:pPr>
            <w:r>
              <w:t>21-27-14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Merge w:val="restart"/>
          </w:tcPr>
          <w:p w14:paraId="5FFF46E4" w14:textId="77777777" w:rsidR="007038B6" w:rsidRPr="007038B6" w:rsidRDefault="007038B6" w:rsidP="007038B6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Официальный сайт Министерства туризма Республики Бурятия (раздел «Государственная поддержка в сфере туризма»)</w:t>
            </w:r>
          </w:p>
          <w:p w14:paraId="5F4F72F7" w14:textId="77777777" w:rsidR="007038B6" w:rsidRPr="007038B6" w:rsidRDefault="007038B6" w:rsidP="007038B6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https://egov-buryatia.ru/minturizm/activities/informatsiya-dlya-turoperatorov/gosudarstvennaya-podderzhka-v-sfere-</w:t>
            </w:r>
            <w:r w:rsidRPr="007038B6">
              <w:rPr>
                <w:sz w:val="24"/>
                <w:szCs w:val="24"/>
              </w:rPr>
              <w:lastRenderedPageBreak/>
              <w:t>turizma.php?clear_cache=Y,</w:t>
            </w:r>
          </w:p>
          <w:p w14:paraId="066CFE7B" w14:textId="6D13993C" w:rsidR="007038B6" w:rsidRPr="00B66EF0" w:rsidRDefault="007038B6" w:rsidP="007038B6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сайт центра поддержки предпринимателей «Мой бизнес»</w:t>
            </w:r>
            <w:r w:rsidR="00B66EF0">
              <w:rPr>
                <w:sz w:val="24"/>
                <w:szCs w:val="24"/>
              </w:rPr>
              <w:t xml:space="preserve"> - </w:t>
            </w:r>
            <w:r w:rsidR="00B66EF0">
              <w:t xml:space="preserve"> </w:t>
            </w:r>
            <w:hyperlink r:id="rId7" w:history="1">
              <w:r w:rsidR="00B66EF0" w:rsidRPr="0011512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66EF0" w:rsidRPr="00115127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66EF0" w:rsidRPr="00115127">
                <w:rPr>
                  <w:rStyle w:val="a4"/>
                  <w:sz w:val="24"/>
                  <w:szCs w:val="24"/>
                  <w:lang w:val="en-US"/>
                </w:rPr>
                <w:t>msp</w:t>
              </w:r>
              <w:proofErr w:type="spellEnd"/>
              <w:r w:rsidR="00B66EF0" w:rsidRPr="00115127">
                <w:rPr>
                  <w:rStyle w:val="a4"/>
                  <w:sz w:val="24"/>
                  <w:szCs w:val="24"/>
                </w:rPr>
                <w:t>03.</w:t>
              </w:r>
              <w:proofErr w:type="spellStart"/>
              <w:r w:rsidR="00B66EF0" w:rsidRPr="0011512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66EF0" w:rsidRPr="00115127">
                <w:rPr>
                  <w:rStyle w:val="a4"/>
                  <w:sz w:val="24"/>
                  <w:szCs w:val="24"/>
                </w:rPr>
                <w:t>/</w:t>
              </w:r>
            </w:hyperlink>
            <w:r w:rsidR="00B66EF0" w:rsidRPr="00B66EF0">
              <w:rPr>
                <w:sz w:val="24"/>
                <w:szCs w:val="24"/>
              </w:rPr>
              <w:t xml:space="preserve"> </w:t>
            </w:r>
          </w:p>
        </w:tc>
      </w:tr>
      <w:tr w:rsidR="007038B6" w14:paraId="433DBB98" w14:textId="77777777" w:rsidTr="00196FDF">
        <w:trPr>
          <w:trHeight w:val="1218"/>
        </w:trPr>
        <w:tc>
          <w:tcPr>
            <w:tcW w:w="486" w:type="dxa"/>
          </w:tcPr>
          <w:p w14:paraId="3E9C7ABC" w14:textId="2809F1BB" w:rsidR="007038B6" w:rsidRDefault="007038B6" w:rsidP="00A56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86" w:type="dxa"/>
          </w:tcPr>
          <w:p w14:paraId="141D57FD" w14:textId="343B2864" w:rsidR="007038B6" w:rsidRDefault="007038B6" w:rsidP="00A5619A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Гранты для реализации проектов в сфере въездного и внутреннего туризма в Республике Бурятия</w:t>
            </w:r>
          </w:p>
        </w:tc>
        <w:tc>
          <w:tcPr>
            <w:tcW w:w="2557" w:type="dxa"/>
          </w:tcPr>
          <w:p w14:paraId="44C548A5" w14:textId="48C66801" w:rsidR="007038B6" w:rsidRPr="0041023E" w:rsidRDefault="007038B6" w:rsidP="00A5619A">
            <w:pPr>
              <w:rPr>
                <w:sz w:val="24"/>
                <w:szCs w:val="24"/>
              </w:rPr>
            </w:pPr>
            <w:r w:rsidRPr="00AD776C">
              <w:rPr>
                <w:sz w:val="24"/>
                <w:szCs w:val="24"/>
              </w:rPr>
              <w:t>Постановление Правительства Республики Бурятия от 16.04.2020 № 206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мерах государственной поддержки проектов в сфере внутреннего и въездного туризма на территории Республики Бурятия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5F80C392" w14:textId="55DC1F35" w:rsidR="007038B6" w:rsidRPr="00C627F1" w:rsidRDefault="007038B6" w:rsidP="00A5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и индивидуальные предприниматели, </w:t>
            </w:r>
            <w:r w:rsidRPr="007038B6">
              <w:rPr>
                <w:sz w:val="24"/>
                <w:szCs w:val="24"/>
              </w:rPr>
              <w:t>НКО и К(Ф)Х</w:t>
            </w:r>
            <w:r w:rsidR="00B66EF0">
              <w:t xml:space="preserve">, </w:t>
            </w:r>
            <w:r>
              <w:rPr>
                <w:sz w:val="24"/>
                <w:szCs w:val="24"/>
              </w:rPr>
              <w:t>в зависимости от направления</w:t>
            </w:r>
          </w:p>
        </w:tc>
        <w:tc>
          <w:tcPr>
            <w:tcW w:w="3969" w:type="dxa"/>
          </w:tcPr>
          <w:p w14:paraId="54BC1022" w14:textId="6750413D" w:rsidR="007038B6" w:rsidRPr="00AD776C" w:rsidRDefault="007038B6" w:rsidP="00F1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управления развитием туризмом </w:t>
            </w:r>
            <w:r w:rsidRPr="00AD776C">
              <w:rPr>
                <w:sz w:val="24"/>
                <w:szCs w:val="24"/>
              </w:rPr>
              <w:t>21-26-93</w:t>
            </w:r>
          </w:p>
          <w:p w14:paraId="4DC3DCFA" w14:textId="77777777" w:rsidR="007038B6" w:rsidRPr="00AD776C" w:rsidRDefault="007038B6" w:rsidP="00F139D6">
            <w:pPr>
              <w:jc w:val="center"/>
              <w:rPr>
                <w:sz w:val="24"/>
                <w:szCs w:val="24"/>
              </w:rPr>
            </w:pPr>
          </w:p>
          <w:p w14:paraId="6E014546" w14:textId="6265D5B1" w:rsidR="007038B6" w:rsidRDefault="007038B6" w:rsidP="00F1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координации туристских проектов </w:t>
            </w:r>
            <w:r w:rsidRPr="00AD776C">
              <w:rPr>
                <w:sz w:val="24"/>
                <w:szCs w:val="24"/>
              </w:rPr>
              <w:t>21-26-93</w:t>
            </w:r>
            <w:r>
              <w:rPr>
                <w:sz w:val="24"/>
                <w:szCs w:val="24"/>
              </w:rPr>
              <w:t xml:space="preserve">, </w:t>
            </w:r>
            <w:r w:rsidRPr="007038B6">
              <w:rPr>
                <w:sz w:val="24"/>
                <w:szCs w:val="24"/>
              </w:rPr>
              <w:t>21-22-62</w:t>
            </w:r>
          </w:p>
          <w:p w14:paraId="41CB8232" w14:textId="77777777" w:rsidR="007038B6" w:rsidRPr="00AD776C" w:rsidRDefault="007038B6" w:rsidP="00F139D6">
            <w:pPr>
              <w:jc w:val="center"/>
              <w:rPr>
                <w:sz w:val="24"/>
                <w:szCs w:val="24"/>
              </w:rPr>
            </w:pPr>
          </w:p>
          <w:p w14:paraId="374E8411" w14:textId="0287689F" w:rsidR="007038B6" w:rsidRPr="00AD776C" w:rsidRDefault="007038B6" w:rsidP="00F1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поддержки субъектов туристской индустрии </w:t>
            </w:r>
            <w:r w:rsidRPr="00AD776C">
              <w:rPr>
                <w:sz w:val="24"/>
                <w:szCs w:val="24"/>
              </w:rPr>
              <w:t>21-27-14</w:t>
            </w:r>
          </w:p>
          <w:p w14:paraId="5A2D5A17" w14:textId="77777777" w:rsidR="007038B6" w:rsidRPr="00AD776C" w:rsidRDefault="007038B6" w:rsidP="00A5619A">
            <w:pPr>
              <w:rPr>
                <w:sz w:val="24"/>
                <w:szCs w:val="24"/>
              </w:rPr>
            </w:pPr>
          </w:p>
          <w:p w14:paraId="15522213" w14:textId="77777777" w:rsidR="007038B6" w:rsidRDefault="007038B6" w:rsidP="00A5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продвижения туристского продукта</w:t>
            </w:r>
            <w:r w:rsidRPr="00AD776C">
              <w:rPr>
                <w:sz w:val="24"/>
                <w:szCs w:val="24"/>
              </w:rPr>
              <w:t xml:space="preserve"> 55-97-46 </w:t>
            </w:r>
          </w:p>
          <w:p w14:paraId="69DBABE0" w14:textId="78A60D1E" w:rsidR="00B66EF0" w:rsidRDefault="00B66EF0" w:rsidP="00A5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2B5DA989" w14:textId="08F91F5F" w:rsidR="007038B6" w:rsidRPr="00C627F1" w:rsidRDefault="007038B6" w:rsidP="00717C89">
            <w:pPr>
              <w:jc w:val="center"/>
              <w:rPr>
                <w:sz w:val="24"/>
                <w:szCs w:val="24"/>
              </w:rPr>
            </w:pPr>
          </w:p>
        </w:tc>
      </w:tr>
      <w:tr w:rsidR="007038B6" w14:paraId="17B500A9" w14:textId="77777777" w:rsidTr="00196FDF">
        <w:trPr>
          <w:trHeight w:val="1218"/>
        </w:trPr>
        <w:tc>
          <w:tcPr>
            <w:tcW w:w="486" w:type="dxa"/>
          </w:tcPr>
          <w:p w14:paraId="50758CC0" w14:textId="6BFB6DE1" w:rsidR="007038B6" w:rsidRDefault="007038B6" w:rsidP="00A56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6" w:type="dxa"/>
          </w:tcPr>
          <w:p w14:paraId="27B33F56" w14:textId="77777777" w:rsidR="007038B6" w:rsidRPr="00503EAF" w:rsidRDefault="007038B6" w:rsidP="00A5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3EAF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503EAF">
              <w:rPr>
                <w:sz w:val="24"/>
                <w:szCs w:val="24"/>
              </w:rPr>
              <w:t xml:space="preserve"> на осуществление поддержки </w:t>
            </w:r>
          </w:p>
          <w:p w14:paraId="22917D9E" w14:textId="77777777" w:rsidR="007038B6" w:rsidRPr="00503EAF" w:rsidRDefault="007038B6" w:rsidP="00A5619A">
            <w:pPr>
              <w:rPr>
                <w:sz w:val="24"/>
                <w:szCs w:val="24"/>
              </w:rPr>
            </w:pPr>
            <w:r w:rsidRPr="00503EAF">
              <w:rPr>
                <w:sz w:val="24"/>
                <w:szCs w:val="24"/>
              </w:rPr>
              <w:t xml:space="preserve">реализации общественных инициатив, направленных на </w:t>
            </w:r>
          </w:p>
          <w:p w14:paraId="428CD2CA" w14:textId="77777777" w:rsidR="007038B6" w:rsidRPr="00503EAF" w:rsidRDefault="007038B6" w:rsidP="00A5619A">
            <w:pPr>
              <w:rPr>
                <w:sz w:val="24"/>
                <w:szCs w:val="24"/>
              </w:rPr>
            </w:pPr>
            <w:r w:rsidRPr="00503EAF">
              <w:rPr>
                <w:sz w:val="24"/>
                <w:szCs w:val="24"/>
              </w:rPr>
              <w:t xml:space="preserve">создание и (или) развитие пляжей на берегах рек, озер </w:t>
            </w:r>
          </w:p>
          <w:p w14:paraId="2F7F78A9" w14:textId="77777777" w:rsidR="007038B6" w:rsidRPr="00503EAF" w:rsidRDefault="007038B6" w:rsidP="00A5619A">
            <w:pPr>
              <w:rPr>
                <w:sz w:val="24"/>
                <w:szCs w:val="24"/>
              </w:rPr>
            </w:pPr>
            <w:r w:rsidRPr="00503EAF">
              <w:rPr>
                <w:sz w:val="24"/>
                <w:szCs w:val="24"/>
              </w:rPr>
              <w:t xml:space="preserve">или иных водных объектов на территории </w:t>
            </w:r>
          </w:p>
          <w:p w14:paraId="48A5821C" w14:textId="4844A6BD" w:rsidR="007038B6" w:rsidRDefault="007038B6" w:rsidP="00A5619A">
            <w:pPr>
              <w:rPr>
                <w:sz w:val="24"/>
                <w:szCs w:val="24"/>
              </w:rPr>
            </w:pPr>
            <w:r w:rsidRPr="00503EAF">
              <w:rPr>
                <w:sz w:val="24"/>
                <w:szCs w:val="24"/>
              </w:rPr>
              <w:t>Республики Бурятия в 2023 году</w:t>
            </w:r>
          </w:p>
        </w:tc>
        <w:tc>
          <w:tcPr>
            <w:tcW w:w="2557" w:type="dxa"/>
          </w:tcPr>
          <w:p w14:paraId="6D78401C" w14:textId="77777777" w:rsidR="007038B6" w:rsidRDefault="007038B6" w:rsidP="00A5619A">
            <w:pPr>
              <w:rPr>
                <w:sz w:val="24"/>
                <w:szCs w:val="24"/>
              </w:rPr>
            </w:pPr>
            <w:r w:rsidRPr="00AD776C">
              <w:rPr>
                <w:sz w:val="24"/>
                <w:szCs w:val="24"/>
              </w:rPr>
              <w:t xml:space="preserve">Постановление Правительства Республики Бурятия от </w:t>
            </w:r>
            <w:r>
              <w:rPr>
                <w:sz w:val="24"/>
                <w:szCs w:val="24"/>
              </w:rPr>
              <w:t>10</w:t>
            </w:r>
            <w:r w:rsidRPr="00AD77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D776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D776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72</w:t>
            </w:r>
          </w:p>
          <w:p w14:paraId="059628FB" w14:textId="4D8AF6A0" w:rsidR="007038B6" w:rsidRPr="005839C0" w:rsidRDefault="007038B6" w:rsidP="005839C0">
            <w:pPr>
              <w:rPr>
                <w:sz w:val="22"/>
                <w:szCs w:val="22"/>
              </w:rPr>
            </w:pPr>
            <w:r w:rsidRPr="005839C0">
              <w:rPr>
                <w:sz w:val="22"/>
                <w:szCs w:val="22"/>
              </w:rPr>
              <w:t>«</w:t>
            </w:r>
            <w:r>
              <w:rPr>
                <w:sz w:val="24"/>
                <w:szCs w:val="18"/>
              </w:rPr>
              <w:t>О</w:t>
            </w:r>
            <w:r w:rsidRPr="005839C0">
              <w:rPr>
                <w:sz w:val="22"/>
                <w:szCs w:val="22"/>
              </w:rPr>
              <w:t>б утверждении порядка предоставления и расходования</w:t>
            </w:r>
          </w:p>
          <w:p w14:paraId="6CAEE193" w14:textId="6B87BBF4" w:rsidR="007038B6" w:rsidRPr="005839C0" w:rsidRDefault="007038B6" w:rsidP="005839C0">
            <w:pPr>
              <w:rPr>
                <w:sz w:val="22"/>
                <w:szCs w:val="22"/>
              </w:rPr>
            </w:pPr>
            <w:r w:rsidRPr="005839C0">
              <w:rPr>
                <w:sz w:val="22"/>
                <w:szCs w:val="22"/>
              </w:rPr>
              <w:t>субсидий на осуществление поддержки реализации общественных</w:t>
            </w:r>
          </w:p>
          <w:p w14:paraId="0C10ADAE" w14:textId="7BC57A87" w:rsidR="007038B6" w:rsidRPr="005839C0" w:rsidRDefault="007038B6" w:rsidP="005839C0">
            <w:pPr>
              <w:rPr>
                <w:sz w:val="22"/>
                <w:szCs w:val="22"/>
              </w:rPr>
            </w:pPr>
            <w:r w:rsidRPr="005839C0">
              <w:rPr>
                <w:sz w:val="22"/>
                <w:szCs w:val="22"/>
              </w:rPr>
              <w:t>инициатив, направленных на создание и (или) развитие пляжей</w:t>
            </w:r>
          </w:p>
          <w:p w14:paraId="76E3A7A0" w14:textId="6309A737" w:rsidR="007038B6" w:rsidRPr="005839C0" w:rsidRDefault="007038B6" w:rsidP="005839C0">
            <w:pPr>
              <w:rPr>
                <w:sz w:val="22"/>
                <w:szCs w:val="22"/>
              </w:rPr>
            </w:pPr>
            <w:r w:rsidRPr="005839C0">
              <w:rPr>
                <w:sz w:val="22"/>
                <w:szCs w:val="22"/>
              </w:rPr>
              <w:t>на берегах рек, озер или иных водных объектов на территории</w:t>
            </w:r>
          </w:p>
          <w:p w14:paraId="107D3647" w14:textId="5F686CB9" w:rsidR="007038B6" w:rsidRPr="0041023E" w:rsidRDefault="007038B6" w:rsidP="005839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Pr="005839C0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5839C0">
              <w:rPr>
                <w:sz w:val="22"/>
                <w:szCs w:val="22"/>
              </w:rPr>
              <w:t>урятия в 2023 году»</w:t>
            </w:r>
          </w:p>
        </w:tc>
        <w:tc>
          <w:tcPr>
            <w:tcW w:w="2977" w:type="dxa"/>
          </w:tcPr>
          <w:p w14:paraId="2E980DEC" w14:textId="52AD429F" w:rsidR="007038B6" w:rsidRPr="00C627F1" w:rsidRDefault="007038B6" w:rsidP="00A5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03EAF">
              <w:rPr>
                <w:sz w:val="24"/>
                <w:szCs w:val="24"/>
              </w:rPr>
              <w:t>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</w:t>
            </w:r>
          </w:p>
        </w:tc>
        <w:tc>
          <w:tcPr>
            <w:tcW w:w="3969" w:type="dxa"/>
          </w:tcPr>
          <w:p w14:paraId="1A5ADF31" w14:textId="7E0F6CE4" w:rsidR="007038B6" w:rsidRDefault="007038B6" w:rsidP="00A5619A">
            <w:pPr>
              <w:jc w:val="center"/>
              <w:rPr>
                <w:sz w:val="24"/>
                <w:szCs w:val="24"/>
              </w:rPr>
            </w:pPr>
            <w:r w:rsidRPr="00F139D6">
              <w:rPr>
                <w:sz w:val="24"/>
                <w:szCs w:val="24"/>
              </w:rPr>
              <w:t xml:space="preserve">Отдел управления развитием туризмом </w:t>
            </w:r>
            <w:r w:rsidRPr="00AD776C">
              <w:rPr>
                <w:sz w:val="24"/>
                <w:szCs w:val="24"/>
              </w:rPr>
              <w:t>21-26-93</w:t>
            </w:r>
            <w:r>
              <w:rPr>
                <w:sz w:val="24"/>
                <w:szCs w:val="24"/>
              </w:rPr>
              <w:t>, 21-26-93</w:t>
            </w:r>
          </w:p>
        </w:tc>
        <w:tc>
          <w:tcPr>
            <w:tcW w:w="2834" w:type="dxa"/>
            <w:vMerge/>
          </w:tcPr>
          <w:p w14:paraId="2B312714" w14:textId="4AEC8714" w:rsidR="007038B6" w:rsidRPr="00C627F1" w:rsidRDefault="007038B6" w:rsidP="00A5619A">
            <w:pPr>
              <w:jc w:val="center"/>
              <w:rPr>
                <w:sz w:val="24"/>
                <w:szCs w:val="24"/>
              </w:rPr>
            </w:pPr>
          </w:p>
        </w:tc>
      </w:tr>
      <w:tr w:rsidR="007038B6" w14:paraId="60005FD0" w14:textId="77777777" w:rsidTr="00196FDF">
        <w:trPr>
          <w:trHeight w:val="1218"/>
        </w:trPr>
        <w:tc>
          <w:tcPr>
            <w:tcW w:w="486" w:type="dxa"/>
          </w:tcPr>
          <w:p w14:paraId="4B6719FA" w14:textId="0AF1F538" w:rsidR="007038B6" w:rsidRDefault="00B66EF0" w:rsidP="00A5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6" w:type="dxa"/>
          </w:tcPr>
          <w:p w14:paraId="4D5C6895" w14:textId="462A0864" w:rsidR="007038B6" w:rsidRDefault="007038B6" w:rsidP="00A5619A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Гранты в форме субсидий на осуществление поддержки общественных инициатив, направленных на создание и (или) развитие национальных туристских маршрутов, создание модульных некапитальных средств размещения (кемпингов и автокемпингов) и на осуществление государственной поддержки развития инфраструктуры туризма</w:t>
            </w:r>
          </w:p>
        </w:tc>
        <w:tc>
          <w:tcPr>
            <w:tcW w:w="2557" w:type="dxa"/>
          </w:tcPr>
          <w:p w14:paraId="6D24F105" w14:textId="658BBFE8" w:rsidR="007038B6" w:rsidRPr="00AD776C" w:rsidRDefault="007038B6" w:rsidP="00A5619A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Постановление Правительства РБ от 17.03.2023 №139</w:t>
            </w:r>
          </w:p>
        </w:tc>
        <w:tc>
          <w:tcPr>
            <w:tcW w:w="2977" w:type="dxa"/>
          </w:tcPr>
          <w:p w14:paraId="3D3F454D" w14:textId="0ED9293B" w:rsidR="007038B6" w:rsidRDefault="007038B6" w:rsidP="00A5619A">
            <w:pPr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ЮЛ (за исключением некоммерческих организаций, являющихся государственными (муниципальными) учреждениями), ИП</w:t>
            </w:r>
          </w:p>
        </w:tc>
        <w:tc>
          <w:tcPr>
            <w:tcW w:w="3969" w:type="dxa"/>
          </w:tcPr>
          <w:p w14:paraId="1F33A12C" w14:textId="77777777" w:rsidR="007038B6" w:rsidRPr="007038B6" w:rsidRDefault="007038B6" w:rsidP="007038B6">
            <w:pPr>
              <w:jc w:val="center"/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Отдел поддержки субъектов туристской индустрии</w:t>
            </w:r>
          </w:p>
          <w:p w14:paraId="3F5277CF" w14:textId="0FB3CE7A" w:rsidR="007038B6" w:rsidRPr="00F139D6" w:rsidRDefault="007038B6" w:rsidP="007038B6">
            <w:pPr>
              <w:jc w:val="center"/>
              <w:rPr>
                <w:sz w:val="24"/>
                <w:szCs w:val="24"/>
              </w:rPr>
            </w:pPr>
            <w:r w:rsidRPr="007038B6">
              <w:rPr>
                <w:sz w:val="24"/>
                <w:szCs w:val="24"/>
              </w:rPr>
              <w:t>21-27-14, 55-97-46</w:t>
            </w:r>
          </w:p>
        </w:tc>
        <w:tc>
          <w:tcPr>
            <w:tcW w:w="2834" w:type="dxa"/>
            <w:vMerge/>
          </w:tcPr>
          <w:p w14:paraId="59CB1C0F" w14:textId="77777777" w:rsidR="007038B6" w:rsidRPr="00503EAF" w:rsidRDefault="007038B6" w:rsidP="00A5619A">
            <w:pPr>
              <w:jc w:val="center"/>
              <w:rPr>
                <w:sz w:val="24"/>
                <w:szCs w:val="24"/>
              </w:rPr>
            </w:pPr>
          </w:p>
        </w:tc>
      </w:tr>
      <w:tr w:rsidR="00A5619A" w14:paraId="07FF8D06" w14:textId="77777777" w:rsidTr="005839C0">
        <w:trPr>
          <w:trHeight w:val="560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14:paraId="37B5E58C" w14:textId="77777777" w:rsidR="005839C0" w:rsidRDefault="005839C0" w:rsidP="00A5619A">
            <w:pPr>
              <w:jc w:val="center"/>
              <w:rPr>
                <w:sz w:val="24"/>
                <w:szCs w:val="24"/>
              </w:rPr>
            </w:pPr>
          </w:p>
          <w:p w14:paraId="5F1BF214" w14:textId="77777777" w:rsidR="00A5619A" w:rsidRPr="005839C0" w:rsidRDefault="00A5619A" w:rsidP="00A5619A">
            <w:pPr>
              <w:jc w:val="center"/>
              <w:rPr>
                <w:szCs w:val="28"/>
              </w:rPr>
            </w:pPr>
            <w:r w:rsidRPr="005839C0">
              <w:rPr>
                <w:szCs w:val="28"/>
              </w:rPr>
              <w:t>Министерство имущественных и земельных отношений Республики Бурятия</w:t>
            </w:r>
          </w:p>
          <w:p w14:paraId="4A7F12C3" w14:textId="583407CC" w:rsidR="005839C0" w:rsidRPr="00C627F1" w:rsidRDefault="005839C0" w:rsidP="00A5619A">
            <w:pPr>
              <w:jc w:val="center"/>
              <w:rPr>
                <w:sz w:val="24"/>
                <w:szCs w:val="24"/>
              </w:rPr>
            </w:pPr>
          </w:p>
        </w:tc>
      </w:tr>
      <w:tr w:rsidR="00A5619A" w14:paraId="7FAA58A1" w14:textId="77777777" w:rsidTr="00196FDF">
        <w:trPr>
          <w:trHeight w:val="1218"/>
        </w:trPr>
        <w:tc>
          <w:tcPr>
            <w:tcW w:w="486" w:type="dxa"/>
          </w:tcPr>
          <w:p w14:paraId="0BBCC629" w14:textId="57454717" w:rsidR="00A5619A" w:rsidRDefault="00A5619A" w:rsidP="00A56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6" w:type="dxa"/>
          </w:tcPr>
          <w:p w14:paraId="640AD6B4" w14:textId="17C52788" w:rsidR="00A5619A" w:rsidRDefault="00A5619A" w:rsidP="00A5619A">
            <w:pPr>
              <w:rPr>
                <w:sz w:val="24"/>
                <w:szCs w:val="24"/>
              </w:rPr>
            </w:pPr>
            <w:r w:rsidRPr="00816984">
              <w:rPr>
                <w:sz w:val="24"/>
                <w:szCs w:val="18"/>
              </w:rPr>
              <w:t>Имущественная поддержка</w:t>
            </w:r>
          </w:p>
        </w:tc>
        <w:tc>
          <w:tcPr>
            <w:tcW w:w="2557" w:type="dxa"/>
          </w:tcPr>
          <w:p w14:paraId="0EDB9FFE" w14:textId="799F9DC7" w:rsidR="00A5619A" w:rsidRPr="0041023E" w:rsidRDefault="005839C0" w:rsidP="00A5619A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</w:t>
            </w:r>
            <w:r w:rsidR="00A5619A" w:rsidRPr="00816984">
              <w:rPr>
                <w:sz w:val="24"/>
                <w:szCs w:val="18"/>
              </w:rPr>
              <w:t>остановление Правительства Республики Бурятия от 30.08.2016 г. № 410</w:t>
            </w:r>
            <w:r>
              <w:rPr>
                <w:sz w:val="24"/>
                <w:szCs w:val="18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порядка предоставления в аренду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безвозмездное пользование имущества, находящегося в собственности Республики Бурятия</w:t>
            </w:r>
            <w:r>
              <w:rPr>
                <w:sz w:val="24"/>
                <w:szCs w:val="18"/>
              </w:rPr>
              <w:t>»</w:t>
            </w:r>
          </w:p>
        </w:tc>
        <w:tc>
          <w:tcPr>
            <w:tcW w:w="2977" w:type="dxa"/>
          </w:tcPr>
          <w:p w14:paraId="1A959CA1" w14:textId="31F7D94C" w:rsidR="00A5619A" w:rsidRPr="00C627F1" w:rsidRDefault="00A5619A" w:rsidP="00A5619A">
            <w:pPr>
              <w:rPr>
                <w:sz w:val="24"/>
                <w:szCs w:val="24"/>
              </w:rPr>
            </w:pPr>
            <w:r w:rsidRPr="00816984">
              <w:rPr>
                <w:sz w:val="24"/>
                <w:szCs w:val="18"/>
              </w:rPr>
              <w:lastRenderedPageBreak/>
              <w:t xml:space="preserve">Субъекты малого и среднего предпринимательства и физические лица, не являющиеся индивидуальными предпринимателями и применяющие </w:t>
            </w:r>
            <w:r w:rsidRPr="00816984">
              <w:rPr>
                <w:sz w:val="24"/>
                <w:szCs w:val="18"/>
              </w:rPr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3969" w:type="dxa"/>
          </w:tcPr>
          <w:p w14:paraId="78A69FA8" w14:textId="28775412" w:rsidR="00A5619A" w:rsidRDefault="005839C0" w:rsidP="00A5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lastRenderedPageBreak/>
              <w:t>О</w:t>
            </w:r>
            <w:r w:rsidR="00A5619A" w:rsidRPr="00816984">
              <w:rPr>
                <w:sz w:val="24"/>
                <w:szCs w:val="18"/>
              </w:rPr>
              <w:t xml:space="preserve">тдел ведения реестра республиканского имущества и договорных </w:t>
            </w:r>
            <w:r w:rsidR="00B25872" w:rsidRPr="00816984">
              <w:rPr>
                <w:sz w:val="24"/>
                <w:szCs w:val="18"/>
              </w:rPr>
              <w:t>отношений</w:t>
            </w:r>
            <w:r w:rsidR="00B25872" w:rsidRPr="00847D1D">
              <w:rPr>
                <w:sz w:val="22"/>
                <w:szCs w:val="16"/>
              </w:rPr>
              <w:t xml:space="preserve"> </w:t>
            </w:r>
            <w:r w:rsidR="00B25872" w:rsidRPr="00847D1D">
              <w:rPr>
                <w:sz w:val="24"/>
                <w:szCs w:val="18"/>
              </w:rPr>
              <w:t>21</w:t>
            </w:r>
            <w:r w:rsidR="00A5619A" w:rsidRPr="00847D1D">
              <w:rPr>
                <w:sz w:val="24"/>
                <w:szCs w:val="18"/>
              </w:rPr>
              <w:t>-05-74</w:t>
            </w:r>
          </w:p>
        </w:tc>
        <w:tc>
          <w:tcPr>
            <w:tcW w:w="2834" w:type="dxa"/>
          </w:tcPr>
          <w:p w14:paraId="2B47E1B3" w14:textId="63BFB37C" w:rsidR="00A5619A" w:rsidRPr="00C627F1" w:rsidRDefault="00DB018B" w:rsidP="00A5619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570B3" w:rsidRPr="00F877EE">
                <w:rPr>
                  <w:rStyle w:val="a4"/>
                  <w:sz w:val="24"/>
                  <w:szCs w:val="18"/>
                </w:rPr>
                <w:t>https://egov-buryatia.ru/mizo/activities/io/podderzhka/</w:t>
              </w:r>
            </w:hyperlink>
          </w:p>
        </w:tc>
      </w:tr>
      <w:tr w:rsidR="002570B3" w14:paraId="3D29490C" w14:textId="77777777" w:rsidTr="000D0A60">
        <w:trPr>
          <w:trHeight w:val="1218"/>
        </w:trPr>
        <w:tc>
          <w:tcPr>
            <w:tcW w:w="15309" w:type="dxa"/>
            <w:gridSpan w:val="6"/>
            <w:shd w:val="clear" w:color="auto" w:fill="F2F2F2" w:themeFill="background1" w:themeFillShade="F2"/>
          </w:tcPr>
          <w:p w14:paraId="160763C1" w14:textId="77777777" w:rsidR="000D0A60" w:rsidRDefault="000D0A60" w:rsidP="00A5619A">
            <w:pPr>
              <w:jc w:val="center"/>
              <w:rPr>
                <w:szCs w:val="28"/>
              </w:rPr>
            </w:pPr>
          </w:p>
          <w:p w14:paraId="04AB5D5C" w14:textId="5EAFB6DF" w:rsidR="002570B3" w:rsidRPr="002570B3" w:rsidRDefault="002570B3" w:rsidP="00A5619A">
            <w:pPr>
              <w:jc w:val="center"/>
              <w:rPr>
                <w:szCs w:val="28"/>
              </w:rPr>
            </w:pPr>
            <w:r w:rsidRPr="000D0A60">
              <w:rPr>
                <w:szCs w:val="28"/>
              </w:rPr>
              <w:t>Министерство спорта и молодежной политики Республики Бурятия</w:t>
            </w:r>
          </w:p>
        </w:tc>
      </w:tr>
      <w:tr w:rsidR="002570B3" w14:paraId="08621ADB" w14:textId="77777777" w:rsidTr="00196FDF">
        <w:trPr>
          <w:trHeight w:val="1218"/>
        </w:trPr>
        <w:tc>
          <w:tcPr>
            <w:tcW w:w="486" w:type="dxa"/>
          </w:tcPr>
          <w:p w14:paraId="0E005F86" w14:textId="77C542AF" w:rsidR="002570B3" w:rsidRDefault="002570B3" w:rsidP="00A5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6" w:type="dxa"/>
          </w:tcPr>
          <w:p w14:paraId="4659E1BB" w14:textId="77777777" w:rsidR="002570B3" w:rsidRDefault="002570B3" w:rsidP="00A5619A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</w:t>
            </w:r>
            <w:r w:rsidRPr="002570B3">
              <w:rPr>
                <w:sz w:val="24"/>
                <w:szCs w:val="18"/>
              </w:rPr>
              <w:t>рант</w:t>
            </w:r>
            <w:r>
              <w:rPr>
                <w:sz w:val="24"/>
                <w:szCs w:val="18"/>
              </w:rPr>
              <w:t>ы</w:t>
            </w:r>
            <w:r w:rsidRPr="002570B3">
              <w:rPr>
                <w:sz w:val="24"/>
                <w:szCs w:val="18"/>
              </w:rPr>
              <w:t xml:space="preserve"> в форме субсидий на реализацию социальных проектов для молодежи</w:t>
            </w:r>
          </w:p>
          <w:p w14:paraId="3F5D40E4" w14:textId="5EE5B58E" w:rsidR="002570B3" w:rsidRPr="00816984" w:rsidRDefault="002570B3" w:rsidP="00A5619A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</w:t>
            </w:r>
            <w:r w:rsidR="006E6763">
              <w:rPr>
                <w:sz w:val="24"/>
                <w:szCs w:val="18"/>
              </w:rPr>
              <w:t>ф</w:t>
            </w:r>
            <w:r>
              <w:rPr>
                <w:sz w:val="24"/>
                <w:szCs w:val="18"/>
              </w:rPr>
              <w:t>изическим лицам, ИП до 150 тыс.</w:t>
            </w:r>
            <w:r w:rsidR="006E676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рублей, юридическим лицам до 300 тыс.</w:t>
            </w:r>
            <w:r w:rsidR="006E676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рублей)</w:t>
            </w:r>
          </w:p>
        </w:tc>
        <w:tc>
          <w:tcPr>
            <w:tcW w:w="2557" w:type="dxa"/>
          </w:tcPr>
          <w:p w14:paraId="778F40EB" w14:textId="418951CA" w:rsidR="002570B3" w:rsidRDefault="002570B3" w:rsidP="00A5619A">
            <w:pPr>
              <w:rPr>
                <w:sz w:val="24"/>
                <w:szCs w:val="18"/>
              </w:rPr>
            </w:pPr>
            <w:r w:rsidRPr="002570B3">
              <w:rPr>
                <w:sz w:val="24"/>
                <w:szCs w:val="18"/>
              </w:rPr>
              <w:t>Постановлени</w:t>
            </w:r>
            <w:r>
              <w:rPr>
                <w:sz w:val="24"/>
                <w:szCs w:val="18"/>
              </w:rPr>
              <w:t>е</w:t>
            </w:r>
            <w:r w:rsidRPr="002570B3">
              <w:rPr>
                <w:sz w:val="24"/>
                <w:szCs w:val="18"/>
              </w:rPr>
              <w:t xml:space="preserve"> Правительства Республики Бурятия от 4 июля 2016 г. № 292 «О предоставлении грантов в форме субсидий на реализацию социальных проектов для молодежи и об утверждении Порядка предоставления грантов в форме субсидий»</w:t>
            </w:r>
          </w:p>
        </w:tc>
        <w:tc>
          <w:tcPr>
            <w:tcW w:w="2977" w:type="dxa"/>
          </w:tcPr>
          <w:p w14:paraId="4DBA6C42" w14:textId="4FFCF8AB" w:rsidR="002570B3" w:rsidRPr="00816984" w:rsidRDefault="002570B3" w:rsidP="00A5619A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14:paraId="667B0D0D" w14:textId="77777777" w:rsidR="001304DB" w:rsidRPr="001304DB" w:rsidRDefault="002570B3" w:rsidP="001304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_Hlk130379743"/>
            <w:r w:rsidRPr="001304DB">
              <w:rPr>
                <w:rFonts w:ascii="Times New Roman" w:hAnsi="Times New Roman" w:cs="Times New Roman"/>
                <w:sz w:val="24"/>
                <w:szCs w:val="18"/>
              </w:rPr>
              <w:t>Отдел поддержки молодежных инициатив</w:t>
            </w:r>
            <w:bookmarkEnd w:id="0"/>
            <w:r w:rsidR="001304DB" w:rsidRPr="001304DB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1304DB" w:rsidRPr="001304DB">
              <w:rPr>
                <w:rFonts w:ascii="Times New Roman" w:hAnsi="Times New Roman" w:cs="Times New Roman"/>
              </w:rPr>
              <w:t>21-10-90</w:t>
            </w:r>
          </w:p>
          <w:p w14:paraId="03D8079B" w14:textId="19B0A555" w:rsidR="002570B3" w:rsidRDefault="002570B3" w:rsidP="00A5619A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834" w:type="dxa"/>
          </w:tcPr>
          <w:p w14:paraId="11A880CE" w14:textId="185354A9" w:rsidR="002570B3" w:rsidRDefault="0001060A" w:rsidP="00A5619A">
            <w:pPr>
              <w:jc w:val="center"/>
              <w:rPr>
                <w:sz w:val="24"/>
                <w:szCs w:val="18"/>
              </w:rPr>
            </w:pPr>
            <w:r w:rsidRPr="0001060A">
              <w:rPr>
                <w:sz w:val="24"/>
                <w:szCs w:val="18"/>
              </w:rPr>
              <w:t>https://egov-buryatia.ru/minsport/activities/granty-2020/</w:t>
            </w:r>
          </w:p>
        </w:tc>
      </w:tr>
      <w:tr w:rsidR="0099275E" w14:paraId="0DBC34F8" w14:textId="77777777" w:rsidTr="0099275E">
        <w:trPr>
          <w:trHeight w:val="1218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14:paraId="3BEE90FF" w14:textId="77777777" w:rsidR="0099275E" w:rsidRDefault="0099275E" w:rsidP="00A5619A">
            <w:pPr>
              <w:jc w:val="center"/>
            </w:pPr>
          </w:p>
          <w:p w14:paraId="5888A8AF" w14:textId="48172B8D" w:rsidR="0099275E" w:rsidRPr="0001060A" w:rsidRDefault="0099275E" w:rsidP="00A5619A">
            <w:pPr>
              <w:jc w:val="center"/>
              <w:rPr>
                <w:sz w:val="24"/>
                <w:szCs w:val="18"/>
              </w:rPr>
            </w:pPr>
            <w:r w:rsidRPr="0099275E">
              <w:t>Республиканское агентство занятости населения</w:t>
            </w:r>
          </w:p>
        </w:tc>
      </w:tr>
      <w:tr w:rsidR="0099275E" w14:paraId="69522084" w14:textId="77777777" w:rsidTr="00196FDF">
        <w:trPr>
          <w:trHeight w:val="1218"/>
        </w:trPr>
        <w:tc>
          <w:tcPr>
            <w:tcW w:w="486" w:type="dxa"/>
          </w:tcPr>
          <w:p w14:paraId="31B859C0" w14:textId="10E9160B" w:rsidR="0099275E" w:rsidRDefault="0099275E" w:rsidP="009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86" w:type="dxa"/>
          </w:tcPr>
          <w:p w14:paraId="0857F50B" w14:textId="3C77793E" w:rsidR="0099275E" w:rsidRDefault="0099275E" w:rsidP="0099275E">
            <w:pPr>
              <w:rPr>
                <w:sz w:val="24"/>
                <w:szCs w:val="18"/>
              </w:rPr>
            </w:pPr>
            <w:r w:rsidRPr="00C05AD5">
              <w:rPr>
                <w:sz w:val="22"/>
                <w:szCs w:val="22"/>
              </w:rPr>
              <w:t xml:space="preserve">Предоставление субсидии </w:t>
            </w:r>
            <w:r w:rsidRPr="00C05AD5">
              <w:rPr>
                <w:color w:val="000000"/>
                <w:sz w:val="22"/>
                <w:szCs w:val="22"/>
              </w:rPr>
              <w:t>работодателям при временном</w:t>
            </w:r>
            <w:r w:rsidRPr="00C05AD5">
              <w:rPr>
                <w:sz w:val="22"/>
                <w:szCs w:val="22"/>
              </w:rPr>
              <w:t xml:space="preserve"> трудоустройстве лиц, отбывших уголовное наказание в виде лишения свободы и (или) лиц, отбывающих наказание, не связанное с лишением свободы</w:t>
            </w:r>
          </w:p>
        </w:tc>
        <w:tc>
          <w:tcPr>
            <w:tcW w:w="2557" w:type="dxa"/>
          </w:tcPr>
          <w:p w14:paraId="31606CC1" w14:textId="4E730D39" w:rsidR="0099275E" w:rsidRPr="002570B3" w:rsidRDefault="0099275E" w:rsidP="0099275E">
            <w:pPr>
              <w:rPr>
                <w:sz w:val="24"/>
                <w:szCs w:val="18"/>
              </w:rPr>
            </w:pPr>
            <w:r w:rsidRPr="00C05AD5">
              <w:rPr>
                <w:sz w:val="22"/>
                <w:szCs w:val="22"/>
              </w:rPr>
              <w:t xml:space="preserve">Подпрограммы «Активная политика занятости населения и социальная поддержка безработных граждан» государственной программы Республики Бурятия «Содействие занятости населения (2019-2024 годы)», утвержденной постановлением Правительства Республики Бурятия от 15.10.2018 </w:t>
            </w:r>
            <w:proofErr w:type="gramStart"/>
            <w:r w:rsidRPr="00C05AD5">
              <w:rPr>
                <w:sz w:val="22"/>
                <w:szCs w:val="22"/>
              </w:rPr>
              <w:t>года  №</w:t>
            </w:r>
            <w:proofErr w:type="gramEnd"/>
            <w:r w:rsidRPr="00C05AD5">
              <w:rPr>
                <w:sz w:val="22"/>
                <w:szCs w:val="22"/>
              </w:rPr>
              <w:t>576</w:t>
            </w:r>
          </w:p>
        </w:tc>
        <w:tc>
          <w:tcPr>
            <w:tcW w:w="2977" w:type="dxa"/>
          </w:tcPr>
          <w:p w14:paraId="5B390612" w14:textId="2ECF2B69" w:rsidR="0099275E" w:rsidRDefault="0099275E" w:rsidP="0099275E">
            <w:pPr>
              <w:rPr>
                <w:sz w:val="24"/>
                <w:szCs w:val="18"/>
              </w:rPr>
            </w:pPr>
            <w:r w:rsidRPr="00C05AD5">
              <w:rPr>
                <w:sz w:val="22"/>
                <w:szCs w:val="22"/>
              </w:rPr>
              <w:t>Индивидуальные предприниматели и юридические лица различных форм собственности, за исключением органов государственной власти, органов местного самоуправления, государственных и муниципальных учреждений.</w:t>
            </w:r>
          </w:p>
        </w:tc>
        <w:tc>
          <w:tcPr>
            <w:tcW w:w="3969" w:type="dxa"/>
          </w:tcPr>
          <w:p w14:paraId="5CC11D9B" w14:textId="77777777" w:rsidR="0099275E" w:rsidRPr="00DB018B" w:rsidRDefault="0099275E" w:rsidP="0099275E">
            <w:pPr>
              <w:rPr>
                <w:sz w:val="22"/>
                <w:szCs w:val="22"/>
              </w:rPr>
            </w:pPr>
            <w:r w:rsidRPr="00DB018B">
              <w:rPr>
                <w:sz w:val="22"/>
                <w:szCs w:val="22"/>
              </w:rPr>
              <w:t>Григорьев Алексей Владимирович,</w:t>
            </w:r>
          </w:p>
          <w:p w14:paraId="35AAD833" w14:textId="7799A191" w:rsidR="0099275E" w:rsidRPr="001304DB" w:rsidRDefault="0099275E" w:rsidP="009927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B018B">
              <w:rPr>
                <w:rFonts w:ascii="Times New Roman" w:hAnsi="Times New Roman" w:cs="Times New Roman"/>
                <w:szCs w:val="22"/>
              </w:rPr>
              <w:t>Главный специалист-эксперт, Отдел содействия занятости населения, 8 (3012) 41-70-65</w:t>
            </w:r>
          </w:p>
        </w:tc>
        <w:tc>
          <w:tcPr>
            <w:tcW w:w="2834" w:type="dxa"/>
          </w:tcPr>
          <w:p w14:paraId="7634F96F" w14:textId="5BD824D8" w:rsidR="0099275E" w:rsidRPr="0001060A" w:rsidRDefault="00DB018B" w:rsidP="0099275E">
            <w:pPr>
              <w:jc w:val="center"/>
              <w:rPr>
                <w:sz w:val="24"/>
                <w:szCs w:val="18"/>
              </w:rPr>
            </w:pPr>
            <w:hyperlink r:id="rId9" w:history="1">
              <w:r w:rsidR="0099275E" w:rsidRPr="00C05AD5">
                <w:rPr>
                  <w:rStyle w:val="a4"/>
                  <w:sz w:val="22"/>
                  <w:szCs w:val="22"/>
                </w:rPr>
                <w:t>egov-buryatia.ru/</w:t>
              </w:r>
              <w:proofErr w:type="spellStart"/>
              <w:r w:rsidR="0099275E" w:rsidRPr="00C05AD5">
                <w:rPr>
                  <w:rStyle w:val="a4"/>
                  <w:sz w:val="22"/>
                  <w:szCs w:val="22"/>
                </w:rPr>
                <w:t>azan</w:t>
              </w:r>
              <w:proofErr w:type="spellEnd"/>
            </w:hyperlink>
          </w:p>
        </w:tc>
      </w:tr>
      <w:tr w:rsidR="0099275E" w14:paraId="0C57EC13" w14:textId="77777777" w:rsidTr="00D6507D">
        <w:trPr>
          <w:trHeight w:val="1218"/>
        </w:trPr>
        <w:tc>
          <w:tcPr>
            <w:tcW w:w="486" w:type="dxa"/>
          </w:tcPr>
          <w:p w14:paraId="16F25F8D" w14:textId="58FF681B" w:rsidR="0099275E" w:rsidRDefault="0099275E" w:rsidP="009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</w:tcPr>
          <w:p w14:paraId="1EFD9B30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5AD5">
              <w:rPr>
                <w:sz w:val="22"/>
                <w:szCs w:val="22"/>
                <w:lang w:eastAsia="en-US"/>
              </w:rPr>
              <w:t>Предоставление субсидий на возмещение затрат юридическим лицам, индивидуальным предпринимателям, трудоустроившим инвалидов молодого возраста, в том числе с организацией наставничества</w:t>
            </w:r>
          </w:p>
          <w:p w14:paraId="0237303F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1A429005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69BCCF7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2212CC3D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463215F4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A810AA9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1382A0C8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155ED2A7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1C41AC5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B43EA0F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477709E8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5AD5">
              <w:rPr>
                <w:sz w:val="22"/>
                <w:szCs w:val="22"/>
                <w:lang w:eastAsia="en-US"/>
              </w:rPr>
              <w:lastRenderedPageBreak/>
              <w:t>Предоставление субсидии юридическим лицам, индивидуальным предпринимателям на возмещение затрат в связи с трудоустройством несовершеннолетних граждан на квотируемые рабочие места</w:t>
            </w:r>
          </w:p>
          <w:p w14:paraId="6B486D33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3CC3D58F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  <w:lang w:eastAsia="en-US"/>
              </w:rPr>
              <w:lastRenderedPageBreak/>
              <w:t>- Подпрограмма «Сопровождение инвалидов молодого возраста при трудоустройстве» на 2019 - 2024 годы Государственной программы Республики Бурятия «Содействие занятости населения» утв. п</w:t>
            </w:r>
            <w:r w:rsidRPr="00C05AD5">
              <w:rPr>
                <w:sz w:val="22"/>
                <w:szCs w:val="22"/>
              </w:rPr>
              <w:t>ост. Правительства РБ от 15.10.2018 № 576;</w:t>
            </w:r>
          </w:p>
          <w:p w14:paraId="3FE4A558" w14:textId="77777777" w:rsidR="0099275E" w:rsidRPr="00C05AD5" w:rsidRDefault="0099275E" w:rsidP="0099275E">
            <w:pPr>
              <w:jc w:val="both"/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 xml:space="preserve">- Постановление Правительства РБ от 16.01.2018 № 10 «Об утверждении Положения о порядке предоставления субсидий юридическим лицам, индивидуальным предпринимателям, </w:t>
            </w:r>
            <w:r w:rsidRPr="00C05AD5">
              <w:rPr>
                <w:sz w:val="22"/>
                <w:szCs w:val="22"/>
              </w:rPr>
              <w:lastRenderedPageBreak/>
              <w:t>трудоустроившим инвалидов молодого возраста, в том числе с организацией наставничества»</w:t>
            </w:r>
          </w:p>
          <w:p w14:paraId="41A7E501" w14:textId="77777777" w:rsidR="0099275E" w:rsidRPr="00C05AD5" w:rsidRDefault="0099275E" w:rsidP="0099275E">
            <w:pPr>
              <w:jc w:val="both"/>
              <w:rPr>
                <w:sz w:val="22"/>
                <w:szCs w:val="22"/>
              </w:rPr>
            </w:pPr>
          </w:p>
          <w:p w14:paraId="61092E81" w14:textId="77777777" w:rsidR="0099275E" w:rsidRPr="00C05AD5" w:rsidRDefault="0099275E" w:rsidP="0099275E">
            <w:pPr>
              <w:jc w:val="both"/>
              <w:rPr>
                <w:sz w:val="22"/>
                <w:szCs w:val="22"/>
              </w:rPr>
            </w:pPr>
          </w:p>
          <w:p w14:paraId="3849EE38" w14:textId="77777777" w:rsidR="0099275E" w:rsidRPr="00C05AD5" w:rsidRDefault="0099275E" w:rsidP="0099275E">
            <w:pPr>
              <w:jc w:val="both"/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- Закон Республики Бурятия от 10.06.2003 № 327-III «О квотировании рабочих мест для несовершеннолетних граждан»;</w:t>
            </w:r>
          </w:p>
          <w:p w14:paraId="0744AEA4" w14:textId="77777777" w:rsidR="0099275E" w:rsidRPr="00C05AD5" w:rsidRDefault="0099275E" w:rsidP="0099275E">
            <w:pPr>
              <w:jc w:val="both"/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 xml:space="preserve">- постановление Правительства Республики Бурятия от 31.10.2014 № 547 «Об утверждении Положения о порядке квотирования рабочих мест для несовершеннолетних граждан и контроля за выполнением установленных квот, признании утратившим силу постановления Правительства Республики Бурятия от 13.10.2003 № 308 «О порядке квотирования рабочих мест для несовершеннолетних граждан в организациях, </w:t>
            </w:r>
            <w:r w:rsidRPr="00C05AD5">
              <w:rPr>
                <w:sz w:val="22"/>
                <w:szCs w:val="22"/>
              </w:rPr>
              <w:lastRenderedPageBreak/>
              <w:t>расположенных на территории Республики Бурятия»;</w:t>
            </w:r>
          </w:p>
          <w:p w14:paraId="54923A95" w14:textId="70EC8A50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- постановление Правительства Республики Бурятия от 22.05.2014 № 228 «Об утверждении Положения о порядке предоставления субсидии юридическим лицам, индивидуальным предпринимателям на возмещение затрат в связи с трудоустройством несовершеннолетних граждан на квотируемые рабочие места»</w:t>
            </w:r>
          </w:p>
        </w:tc>
        <w:tc>
          <w:tcPr>
            <w:tcW w:w="2977" w:type="dxa"/>
          </w:tcPr>
          <w:p w14:paraId="3D831CDE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5AD5">
              <w:rPr>
                <w:sz w:val="22"/>
                <w:szCs w:val="22"/>
                <w:lang w:eastAsia="en-US"/>
              </w:rPr>
              <w:lastRenderedPageBreak/>
              <w:t>Получателями субсидий являются индивидуальные предприниматели и юридические лица различных форм собственности, которые приняли на работу инвалидов молодого возраста с организацией наставничества, а также в штате которых имеются инвалиды молодого возраста не менее 50% от общей численности,</w:t>
            </w:r>
          </w:p>
          <w:p w14:paraId="69F74996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4ECEF0A2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3F25B54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33A6959C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18C65153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B2A93DB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B76DC99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05AD5">
              <w:rPr>
                <w:sz w:val="22"/>
                <w:szCs w:val="22"/>
                <w:lang w:eastAsia="en-US"/>
              </w:rPr>
              <w:lastRenderedPageBreak/>
              <w:t>Получателями субсидии являются юридические лица независимо от организационно-правовых форм и форм собственности и индивидуальные предприниматели, расположенные на территории Республики Бурятия</w:t>
            </w:r>
          </w:p>
          <w:p w14:paraId="08DE461E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19F9C196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bookmarkStart w:id="1" w:name="_GoBack"/>
            <w:bookmarkEnd w:id="1"/>
            <w:proofErr w:type="spellStart"/>
            <w:r w:rsidRPr="00C05AD5">
              <w:rPr>
                <w:sz w:val="22"/>
                <w:szCs w:val="22"/>
              </w:rPr>
              <w:lastRenderedPageBreak/>
              <w:t>Хоженоева</w:t>
            </w:r>
            <w:proofErr w:type="spellEnd"/>
            <w:r w:rsidRPr="00C05AD5">
              <w:rPr>
                <w:sz w:val="22"/>
                <w:szCs w:val="22"/>
              </w:rPr>
              <w:t xml:space="preserve"> Наталья Николаевна – начальник отдела трудовой миграции, трудоустройства </w:t>
            </w:r>
            <w:proofErr w:type="gramStart"/>
            <w:r w:rsidRPr="00C05AD5">
              <w:rPr>
                <w:sz w:val="22"/>
                <w:szCs w:val="22"/>
              </w:rPr>
              <w:t>инвалидов  и</w:t>
            </w:r>
            <w:proofErr w:type="gramEnd"/>
            <w:r w:rsidRPr="00C05AD5">
              <w:rPr>
                <w:sz w:val="22"/>
                <w:szCs w:val="22"/>
              </w:rPr>
              <w:t xml:space="preserve"> несовершеннолетних граждан</w:t>
            </w:r>
          </w:p>
          <w:p w14:paraId="1D844F77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77E95601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4D955308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Безызвестных Валентина Николаевна – консультант отдела</w:t>
            </w:r>
          </w:p>
          <w:p w14:paraId="749F3EAF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1C34A52E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Горшкова Елена Андреевна – главный специалист отдела</w:t>
            </w:r>
          </w:p>
          <w:p w14:paraId="2AB194E1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52349429" w14:textId="79A933EE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Тел. 41-70-57</w:t>
            </w:r>
          </w:p>
        </w:tc>
        <w:tc>
          <w:tcPr>
            <w:tcW w:w="2834" w:type="dxa"/>
          </w:tcPr>
          <w:p w14:paraId="4624C9A0" w14:textId="6B3A3A81" w:rsidR="0099275E" w:rsidRDefault="00DB018B" w:rsidP="0099275E">
            <w:pPr>
              <w:jc w:val="center"/>
            </w:pPr>
            <w:hyperlink r:id="rId10" w:history="1">
              <w:r w:rsidR="0099275E" w:rsidRPr="00C05AD5">
                <w:rPr>
                  <w:rStyle w:val="a4"/>
                  <w:sz w:val="22"/>
                  <w:szCs w:val="22"/>
                </w:rPr>
                <w:t>egov-buryatia.ru/</w:t>
              </w:r>
              <w:proofErr w:type="spellStart"/>
              <w:r w:rsidR="0099275E" w:rsidRPr="00C05AD5">
                <w:rPr>
                  <w:rStyle w:val="a4"/>
                  <w:sz w:val="22"/>
                  <w:szCs w:val="22"/>
                </w:rPr>
                <w:t>azan</w:t>
              </w:r>
              <w:proofErr w:type="spellEnd"/>
            </w:hyperlink>
          </w:p>
        </w:tc>
      </w:tr>
      <w:tr w:rsidR="0099275E" w14:paraId="312E76BF" w14:textId="77777777" w:rsidTr="00196FDF">
        <w:trPr>
          <w:trHeight w:val="1218"/>
        </w:trPr>
        <w:tc>
          <w:tcPr>
            <w:tcW w:w="486" w:type="dxa"/>
          </w:tcPr>
          <w:p w14:paraId="4B82C243" w14:textId="5949B1EB" w:rsidR="0099275E" w:rsidRDefault="0099275E" w:rsidP="009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86" w:type="dxa"/>
          </w:tcPr>
          <w:p w14:paraId="077564B8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субсидии работодателям в целях возмещения затрат, возникающих при реализации дополнительных мероприятий, которые включают в себя одно или все мероприятия: - </w:t>
            </w:r>
            <w:r w:rsidRPr="00C05AD5">
              <w:rPr>
                <w:sz w:val="22"/>
                <w:szCs w:val="22"/>
              </w:rPr>
              <w:t>Организация общественных работ;</w:t>
            </w:r>
          </w:p>
          <w:p w14:paraId="3DA59526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 xml:space="preserve"> - временное трудоустройство работников организаций, находящихся под </w:t>
            </w:r>
            <w:r w:rsidRPr="00C05AD5">
              <w:rPr>
                <w:sz w:val="22"/>
                <w:szCs w:val="22"/>
              </w:rPr>
              <w:lastRenderedPageBreak/>
              <w:t>риском увольнения, включая введение режима неполного рабочего времени, простой, временную приостановку работ</w:t>
            </w:r>
          </w:p>
          <w:p w14:paraId="72635D94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6909DD6A" w14:textId="1457B663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Правительства Республики Бурятия </w:t>
            </w:r>
            <w:r w:rsidRPr="00C05AD5">
              <w:rPr>
                <w:sz w:val="22"/>
                <w:szCs w:val="22"/>
              </w:rPr>
              <w:t>от 30.01.2023 № 40 «О предоставлении субсидий работодателям в целях возмещения затрат, возникающих при реализации отдельных мероприятий, направленных на снижение напряженности на рынке труда в 2023 году»</w:t>
            </w:r>
          </w:p>
        </w:tc>
        <w:tc>
          <w:tcPr>
            <w:tcW w:w="2977" w:type="dxa"/>
          </w:tcPr>
          <w:p w14:paraId="03FCB6CE" w14:textId="77777777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05AD5">
              <w:rPr>
                <w:rFonts w:eastAsia="Calibri"/>
                <w:sz w:val="22"/>
                <w:szCs w:val="22"/>
              </w:rPr>
              <w:t>Получатели субсидии - индивидуальные предприниматели, юридические лица различных форм собственности, осуществляющие деятельность на территории Республики Бурятия, за исключением органов государственной власти, органов местного самоуправления, государственных и муниципальных учреждений.</w:t>
            </w:r>
          </w:p>
          <w:p w14:paraId="3A802604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0FDB137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Серебренникова Александра Андреевна – заместитель начальника отдела содействия занятости населения, тел. 41 70 65</w:t>
            </w:r>
          </w:p>
          <w:p w14:paraId="6F843D2E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3F2C0260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Шинкарева Наталья Ивановна – консультант отдела содействия занятости населения, тел. 41 70 65</w:t>
            </w:r>
          </w:p>
          <w:p w14:paraId="1663EFAC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12EE6850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5F247BD5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15AF921E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0B85466B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12EB2F38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637F4199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240464A6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5795F484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2ED25F58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57A08251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43B444FA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75C705B5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6F32D741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0C78C50A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102BBDD1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791DC2B4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05C3740C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  <w:p w14:paraId="36479F31" w14:textId="77777777" w:rsidR="0099275E" w:rsidRPr="00C05AD5" w:rsidRDefault="0099275E" w:rsidP="0099275E">
            <w:pPr>
              <w:ind w:firstLine="708"/>
              <w:rPr>
                <w:sz w:val="22"/>
                <w:szCs w:val="22"/>
              </w:rPr>
            </w:pPr>
          </w:p>
          <w:p w14:paraId="74B2E26E" w14:textId="77777777" w:rsidR="0099275E" w:rsidRPr="00C05AD5" w:rsidRDefault="0099275E" w:rsidP="0099275E">
            <w:pPr>
              <w:ind w:firstLine="708"/>
              <w:rPr>
                <w:sz w:val="22"/>
                <w:szCs w:val="22"/>
              </w:rPr>
            </w:pPr>
          </w:p>
          <w:p w14:paraId="613F409E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29ECD15" w14:textId="0DA588AE" w:rsidR="0099275E" w:rsidRDefault="00DB018B" w:rsidP="0099275E">
            <w:pPr>
              <w:jc w:val="center"/>
            </w:pPr>
            <w:hyperlink r:id="rId11" w:history="1">
              <w:r w:rsidR="0099275E" w:rsidRPr="00C05AD5">
                <w:rPr>
                  <w:rStyle w:val="a4"/>
                  <w:sz w:val="22"/>
                  <w:szCs w:val="22"/>
                </w:rPr>
                <w:t>egov-buryatia.ru/</w:t>
              </w:r>
              <w:proofErr w:type="spellStart"/>
              <w:r w:rsidR="0099275E" w:rsidRPr="00C05AD5">
                <w:rPr>
                  <w:rStyle w:val="a4"/>
                  <w:sz w:val="22"/>
                  <w:szCs w:val="22"/>
                </w:rPr>
                <w:t>azan</w:t>
              </w:r>
              <w:proofErr w:type="spellEnd"/>
            </w:hyperlink>
          </w:p>
        </w:tc>
      </w:tr>
      <w:tr w:rsidR="0099275E" w14:paraId="4998FBA2" w14:textId="77777777" w:rsidTr="00196FDF">
        <w:trPr>
          <w:trHeight w:val="1218"/>
        </w:trPr>
        <w:tc>
          <w:tcPr>
            <w:tcW w:w="486" w:type="dxa"/>
          </w:tcPr>
          <w:p w14:paraId="14EB9F00" w14:textId="7B3B639A" w:rsidR="0099275E" w:rsidRDefault="0099275E" w:rsidP="009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</w:tcPr>
          <w:p w14:paraId="2E3F7DE5" w14:textId="3E16A1A7" w:rsidR="0099275E" w:rsidRPr="00C05AD5" w:rsidRDefault="0099275E" w:rsidP="009927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05AD5">
              <w:rPr>
                <w:sz w:val="22"/>
                <w:szCs w:val="22"/>
              </w:rPr>
              <w:t>Предоставление субсидий в 2023 году Фондом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</w:t>
            </w:r>
          </w:p>
        </w:tc>
        <w:tc>
          <w:tcPr>
            <w:tcW w:w="2557" w:type="dxa"/>
          </w:tcPr>
          <w:p w14:paraId="54CD8B30" w14:textId="05444D07" w:rsidR="0099275E" w:rsidRPr="00C05AD5" w:rsidRDefault="0099275E" w:rsidP="0099275E">
            <w:pPr>
              <w:rPr>
                <w:color w:val="000000" w:themeColor="text1"/>
                <w:sz w:val="22"/>
                <w:szCs w:val="22"/>
              </w:rPr>
            </w:pPr>
            <w:r w:rsidRPr="00C05AD5">
              <w:rPr>
                <w:bCs/>
                <w:sz w:val="22"/>
                <w:szCs w:val="22"/>
              </w:rPr>
              <w:t xml:space="preserve">Постановление Правительства РФ от 13.03.2021 № 362 (ред. от 12.12.2022) 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 </w:t>
            </w:r>
          </w:p>
        </w:tc>
        <w:tc>
          <w:tcPr>
            <w:tcW w:w="2977" w:type="dxa"/>
          </w:tcPr>
          <w:p w14:paraId="6C6197D6" w14:textId="284BB25A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Получатели субсидии юридические лица, включая некоммерческие организации, и индивидуальные предприниматели</w:t>
            </w:r>
          </w:p>
        </w:tc>
        <w:tc>
          <w:tcPr>
            <w:tcW w:w="3969" w:type="dxa"/>
          </w:tcPr>
          <w:p w14:paraId="7B05F1FF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Серебренникова Александра Андреевна – заместитель начальника отдела содействия занятости населения, тел. 41 70 65</w:t>
            </w:r>
          </w:p>
          <w:p w14:paraId="770AE00E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74267E7" w14:textId="2E21B288" w:rsidR="0099275E" w:rsidRDefault="00DB018B" w:rsidP="0099275E">
            <w:pPr>
              <w:jc w:val="center"/>
            </w:pPr>
            <w:hyperlink r:id="rId12" w:history="1">
              <w:r w:rsidR="0099275E" w:rsidRPr="00C05AD5">
                <w:rPr>
                  <w:rStyle w:val="a4"/>
                  <w:sz w:val="22"/>
                  <w:szCs w:val="22"/>
                </w:rPr>
                <w:t>egov-buryatia.ru/</w:t>
              </w:r>
              <w:proofErr w:type="spellStart"/>
              <w:r w:rsidR="0099275E" w:rsidRPr="00C05AD5">
                <w:rPr>
                  <w:rStyle w:val="a4"/>
                  <w:sz w:val="22"/>
                  <w:szCs w:val="22"/>
                </w:rPr>
                <w:t>azan</w:t>
              </w:r>
              <w:proofErr w:type="spellEnd"/>
            </w:hyperlink>
          </w:p>
        </w:tc>
      </w:tr>
      <w:tr w:rsidR="0099275E" w14:paraId="2EACE1C3" w14:textId="77777777" w:rsidTr="00196FDF">
        <w:trPr>
          <w:trHeight w:val="1218"/>
        </w:trPr>
        <w:tc>
          <w:tcPr>
            <w:tcW w:w="486" w:type="dxa"/>
          </w:tcPr>
          <w:p w14:paraId="2D826DAE" w14:textId="306905FB" w:rsidR="0099275E" w:rsidRDefault="0099275E" w:rsidP="0099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6" w:type="dxa"/>
          </w:tcPr>
          <w:p w14:paraId="7FB6653A" w14:textId="77DC1F66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 xml:space="preserve">Предоставление субсидий юридическим лицам, индивидуальным предпринимателям в целях финансового обеспечения затрат на оказание мер поддержки работникам </w:t>
            </w:r>
            <w:r w:rsidRPr="00C05AD5">
              <w:rPr>
                <w:sz w:val="22"/>
                <w:szCs w:val="22"/>
              </w:rPr>
              <w:lastRenderedPageBreak/>
              <w:t>при реализации мероприятий по повышению мобильности трудовых ресурсов</w:t>
            </w:r>
          </w:p>
        </w:tc>
        <w:tc>
          <w:tcPr>
            <w:tcW w:w="2557" w:type="dxa"/>
          </w:tcPr>
          <w:p w14:paraId="13566B0B" w14:textId="52AD72B5" w:rsidR="0099275E" w:rsidRPr="00C05AD5" w:rsidRDefault="0099275E" w:rsidP="0099275E">
            <w:pPr>
              <w:rPr>
                <w:bCs/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lastRenderedPageBreak/>
              <w:t xml:space="preserve">Постановление Правительства РБ от 13.03.2020 № 125 (ред. от 20.12.2022) "Об утверждении Порядка предоставления субсидий юридическим лицам, индивидуальным предпринимателям в </w:t>
            </w:r>
            <w:r w:rsidRPr="00C05AD5">
              <w:rPr>
                <w:sz w:val="22"/>
                <w:szCs w:val="22"/>
              </w:rPr>
              <w:lastRenderedPageBreak/>
              <w:t>целях финансового обеспечения затрат на оказание мер поддержки работникам при реализации мероприятий по повышению мобильности трудовых ресурсов"</w:t>
            </w:r>
          </w:p>
        </w:tc>
        <w:tc>
          <w:tcPr>
            <w:tcW w:w="2977" w:type="dxa"/>
          </w:tcPr>
          <w:p w14:paraId="755539F8" w14:textId="63165DE6" w:rsidR="0099275E" w:rsidRPr="00C05AD5" w:rsidRDefault="0099275E" w:rsidP="009927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lastRenderedPageBreak/>
              <w:t>Получатели субсидии юридические лица, индивидуальные предприниматели</w:t>
            </w:r>
          </w:p>
        </w:tc>
        <w:tc>
          <w:tcPr>
            <w:tcW w:w="3969" w:type="dxa"/>
          </w:tcPr>
          <w:p w14:paraId="6C1D19B8" w14:textId="77777777" w:rsidR="0099275E" w:rsidRPr="00C05AD5" w:rsidRDefault="0099275E" w:rsidP="0099275E">
            <w:pPr>
              <w:rPr>
                <w:sz w:val="22"/>
                <w:szCs w:val="22"/>
              </w:rPr>
            </w:pPr>
            <w:r w:rsidRPr="00C05AD5">
              <w:rPr>
                <w:sz w:val="22"/>
                <w:szCs w:val="22"/>
              </w:rPr>
              <w:t>Серебренникова Александра Андреевна – заместитель начальника отдела содействия занятости населения, тел. 41 70 65</w:t>
            </w:r>
          </w:p>
          <w:p w14:paraId="619DC90A" w14:textId="77777777" w:rsidR="0099275E" w:rsidRPr="00C05AD5" w:rsidRDefault="0099275E" w:rsidP="0099275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D367ED6" w14:textId="33708787" w:rsidR="0099275E" w:rsidRDefault="00DB018B" w:rsidP="0099275E">
            <w:pPr>
              <w:jc w:val="center"/>
            </w:pPr>
            <w:hyperlink r:id="rId13" w:history="1">
              <w:r w:rsidR="0099275E" w:rsidRPr="00C05AD5">
                <w:rPr>
                  <w:rStyle w:val="a4"/>
                  <w:sz w:val="22"/>
                  <w:szCs w:val="22"/>
                </w:rPr>
                <w:t>egov-buryatia.ru/</w:t>
              </w:r>
              <w:proofErr w:type="spellStart"/>
              <w:r w:rsidR="0099275E" w:rsidRPr="00C05AD5">
                <w:rPr>
                  <w:rStyle w:val="a4"/>
                  <w:sz w:val="22"/>
                  <w:szCs w:val="22"/>
                </w:rPr>
                <w:t>azan</w:t>
              </w:r>
              <w:proofErr w:type="spellEnd"/>
            </w:hyperlink>
          </w:p>
        </w:tc>
      </w:tr>
    </w:tbl>
    <w:p w14:paraId="7045D016" w14:textId="0CFA534A" w:rsidR="00AC3D4F" w:rsidRDefault="00DA5645" w:rsidP="00847D1D">
      <w:pPr>
        <w:jc w:val="center"/>
        <w:rPr>
          <w:color w:val="FF0000"/>
        </w:rPr>
      </w:pPr>
      <w:r w:rsidRPr="00DA5645">
        <w:rPr>
          <w:color w:val="FF0000"/>
        </w:rPr>
        <w:tab/>
      </w:r>
      <w:r w:rsidRPr="00DA5645">
        <w:rPr>
          <w:color w:val="FF0000"/>
        </w:rPr>
        <w:tab/>
      </w:r>
    </w:p>
    <w:p w14:paraId="7A5A04C3" w14:textId="77777777" w:rsidR="0099275E" w:rsidRDefault="0099275E" w:rsidP="00847D1D">
      <w:pPr>
        <w:jc w:val="center"/>
        <w:rPr>
          <w:color w:val="FF0000"/>
        </w:rPr>
      </w:pPr>
    </w:p>
    <w:p w14:paraId="7A142ED9" w14:textId="77777777" w:rsidR="0041466B" w:rsidRPr="00DA5645" w:rsidRDefault="0041466B" w:rsidP="00847D1D">
      <w:pPr>
        <w:jc w:val="center"/>
        <w:rPr>
          <w:color w:val="FF0000"/>
        </w:rPr>
      </w:pPr>
    </w:p>
    <w:sectPr w:rsidR="0041466B" w:rsidRPr="00DA5645" w:rsidSect="00775269">
      <w:pgSz w:w="16838" w:h="11906" w:orient="landscape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037"/>
    <w:multiLevelType w:val="multilevel"/>
    <w:tmpl w:val="4C2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F2CB3"/>
    <w:multiLevelType w:val="multilevel"/>
    <w:tmpl w:val="F3C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4"/>
    <w:rsid w:val="0001060A"/>
    <w:rsid w:val="000D0A60"/>
    <w:rsid w:val="001304DB"/>
    <w:rsid w:val="00196FDF"/>
    <w:rsid w:val="00205B5F"/>
    <w:rsid w:val="002570B3"/>
    <w:rsid w:val="002618AC"/>
    <w:rsid w:val="002D5909"/>
    <w:rsid w:val="003545FF"/>
    <w:rsid w:val="00363AC1"/>
    <w:rsid w:val="0038566B"/>
    <w:rsid w:val="0041023E"/>
    <w:rsid w:val="0041466B"/>
    <w:rsid w:val="004C3D14"/>
    <w:rsid w:val="005839C0"/>
    <w:rsid w:val="00592F0B"/>
    <w:rsid w:val="006E6763"/>
    <w:rsid w:val="007038B6"/>
    <w:rsid w:val="00717414"/>
    <w:rsid w:val="00775269"/>
    <w:rsid w:val="00816984"/>
    <w:rsid w:val="00847D1D"/>
    <w:rsid w:val="008F778D"/>
    <w:rsid w:val="0096646D"/>
    <w:rsid w:val="0099275E"/>
    <w:rsid w:val="00A5619A"/>
    <w:rsid w:val="00AC3D4F"/>
    <w:rsid w:val="00B06ABE"/>
    <w:rsid w:val="00B25872"/>
    <w:rsid w:val="00B31B97"/>
    <w:rsid w:val="00B66EF0"/>
    <w:rsid w:val="00C627F1"/>
    <w:rsid w:val="00CE14BC"/>
    <w:rsid w:val="00DA5645"/>
    <w:rsid w:val="00DB018B"/>
    <w:rsid w:val="00DC102A"/>
    <w:rsid w:val="00E270CB"/>
    <w:rsid w:val="00ED5B20"/>
    <w:rsid w:val="00F0346B"/>
    <w:rsid w:val="00F139D6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EA3"/>
  <w15:chartTrackingRefBased/>
  <w15:docId w15:val="{B7E4C51A-A0D6-4E15-9EAF-541A1F7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contacts-item">
    <w:name w:val="orgcontacts-item"/>
    <w:basedOn w:val="a"/>
    <w:rsid w:val="00DA5645"/>
    <w:pPr>
      <w:spacing w:before="100" w:beforeAutospacing="1" w:after="100" w:afterAutospacing="1"/>
    </w:pPr>
    <w:rPr>
      <w:sz w:val="24"/>
      <w:szCs w:val="24"/>
    </w:rPr>
  </w:style>
  <w:style w:type="character" w:customStyle="1" w:styleId="root">
    <w:name w:val="root"/>
    <w:basedOn w:val="a0"/>
    <w:rsid w:val="00DA5645"/>
  </w:style>
  <w:style w:type="character" w:styleId="a4">
    <w:name w:val="Hyperlink"/>
    <w:basedOn w:val="a0"/>
    <w:unhideWhenUsed/>
    <w:rsid w:val="00DA564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570B3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semiHidden/>
    <w:unhideWhenUsed/>
    <w:rsid w:val="001304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304DB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927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2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5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mizo/activities/io/podderzhka/" TargetMode="External"/><Relationship Id="rId13" Type="http://schemas.openxmlformats.org/officeDocument/2006/relationships/hyperlink" Target="http://egov-buryatia.ru/azan" TargetMode="External"/><Relationship Id="rId3" Type="http://schemas.openxmlformats.org/officeDocument/2006/relationships/styles" Target="styles.xml"/><Relationship Id="rId7" Type="http://schemas.openxmlformats.org/officeDocument/2006/relationships/hyperlink" Target="https://msp03.ru/" TargetMode="External"/><Relationship Id="rId12" Type="http://schemas.openxmlformats.org/officeDocument/2006/relationships/hyperlink" Target="http://egov-buryatia.ru/az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p03.ru/" TargetMode="External"/><Relationship Id="rId11" Type="http://schemas.openxmlformats.org/officeDocument/2006/relationships/hyperlink" Target="http://egov-buryatia.ru/az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ov-buryatia.ru/az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-buryatia.ru/az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741E-165E-4ED3-806E-031495F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Леонидовна</dc:creator>
  <cp:keywords/>
  <dc:description/>
  <cp:lastModifiedBy>Орлова Ирина Леонидовна</cp:lastModifiedBy>
  <cp:revision>8</cp:revision>
  <cp:lastPrinted>2023-04-20T00:27:00Z</cp:lastPrinted>
  <dcterms:created xsi:type="dcterms:W3CDTF">2023-03-22T04:16:00Z</dcterms:created>
  <dcterms:modified xsi:type="dcterms:W3CDTF">2023-04-21T00:59:00Z</dcterms:modified>
</cp:coreProperties>
</file>