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D3E3" w14:textId="77777777" w:rsidR="00CD6D7A" w:rsidRDefault="00CD6D7A" w:rsidP="00CD6D7A">
      <w:pPr>
        <w:widowControl w:val="0"/>
        <w:autoSpaceDE w:val="0"/>
        <w:autoSpaceDN w:val="0"/>
        <w:adjustRightInd w:val="0"/>
        <w:spacing w:after="760" w:line="240" w:lineRule="auto"/>
        <w:ind w:left="636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2 к Порядку проведения оценки регулирующего воздействия проектов муниципальных нормативных правовых актов</w:t>
      </w:r>
    </w:p>
    <w:p w14:paraId="363B6B14" w14:textId="6D7EF181" w:rsidR="00CD6D7A" w:rsidRDefault="00CD6D7A" w:rsidP="00CD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СВОДКА ПРЕДЛОЖЕНИЙ, ПОСТУПИВШИХ НА УВЕДОМЛЕНИЕ О ПУБЛИЧНЫХ КОНСУЛЬТАЦИЯХ ПО ОБСУЖДЕНИЮ ИДЕИ (КОНЦЕПЦИИ) ПРАВОВОГО РЕГУЛИРОВАНИЯ</w:t>
      </w:r>
    </w:p>
    <w:p w14:paraId="3A03CC30" w14:textId="77777777" w:rsidR="0083466B" w:rsidRDefault="0083466B" w:rsidP="00CD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14:paraId="2087C046" w14:textId="3E78C841" w:rsidR="00CD6D7A" w:rsidRPr="00CD6D7A" w:rsidRDefault="00CD6D7A" w:rsidP="00CD6D7A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rPr>
          <w:sz w:val="24"/>
          <w:szCs w:val="24"/>
        </w:rPr>
        <w:t xml:space="preserve">Проект </w:t>
      </w:r>
      <w:r w:rsidRPr="0009727C">
        <w:rPr>
          <w:sz w:val="24"/>
          <w:szCs w:val="24"/>
        </w:rPr>
        <w:t>НПА</w:t>
      </w:r>
      <w:r w:rsidRPr="005550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4301AA">
        <w:rPr>
          <w:color w:val="000000"/>
          <w:sz w:val="24"/>
          <w:szCs w:val="24"/>
        </w:rPr>
        <w:t>П</w:t>
      </w:r>
      <w:r w:rsidR="004301AA" w:rsidRPr="004301AA">
        <w:rPr>
          <w:color w:val="000000"/>
          <w:sz w:val="24"/>
          <w:szCs w:val="24"/>
        </w:rPr>
        <w:t>остановления АМО «Иволгинский район» О внесении изменений в постановление администрации МО «Иволгинский район» от 29.07.2022 г. № 502 «Об утверждении порядка предоставления субсидии юридическим лицам, индивидуальным предпринимателям, участникам договора простого товарищества на возмещение части недополученных доходов, возникающих в процессе перевозки пассажиров и багажа на муниципальных маршрутах автомобильного транспорта в условиях внешнего санкционного давления».</w:t>
      </w:r>
    </w:p>
    <w:p w14:paraId="6A701F27" w14:textId="77777777" w:rsidR="00CD6D7A" w:rsidRDefault="00CD6D7A" w:rsidP="00CD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549"/>
        <w:gridCol w:w="2552"/>
        <w:gridCol w:w="3647"/>
      </w:tblGrid>
      <w:tr w:rsidR="00CD6D7A" w14:paraId="3D0F3D64" w14:textId="77777777" w:rsidTr="00845B88">
        <w:trPr>
          <w:trHeight w:hRule="exact" w:val="90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68123A" w14:textId="77777777"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24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902CF6" w14:textId="77777777"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организации (автор 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9B6CD" w14:textId="77777777"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Общее содержание полученного предложения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86C3B8" w14:textId="77777777"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Результат рассмотрения (комментарий разработчика)</w:t>
            </w:r>
          </w:p>
        </w:tc>
      </w:tr>
      <w:tr w:rsidR="00CD6D7A" w14:paraId="701B9676" w14:textId="77777777" w:rsidTr="00CD6D7A">
        <w:trPr>
          <w:trHeight w:hRule="exact" w:val="76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B2ED1D" w14:textId="77777777"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F2576" w14:textId="77777777"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АМО «Иволгинский район» МУ «Управление экономики и финансов»»</w:t>
            </w:r>
          </w:p>
          <w:p w14:paraId="5C8CF4FC" w14:textId="77777777"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14:paraId="269F4E93" w14:textId="77777777"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иинвестиций</w:t>
            </w:r>
            <w:proofErr w:type="spellEnd"/>
          </w:p>
          <w:p w14:paraId="48962DE0" w14:textId="77777777"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6AC75C" w14:textId="77777777"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Заявление о внесении изменений в Порядок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6EFE38" w14:textId="77777777"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Вносим изменение</w:t>
            </w:r>
          </w:p>
        </w:tc>
      </w:tr>
      <w:tr w:rsidR="00CD6D7A" w14:paraId="1930A7FD" w14:textId="77777777" w:rsidTr="00845B88">
        <w:trPr>
          <w:trHeight w:hRule="exact"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683130" w14:textId="77777777"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33F63F" w14:textId="77777777" w:rsidR="00CD6D7A" w:rsidRPr="0009727C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Предприниматели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7AB9CF" w14:textId="77777777"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71BC1" w14:textId="77777777"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</w:tbl>
    <w:p w14:paraId="7AA94589" w14:textId="77777777" w:rsidR="00CD6D7A" w:rsidRDefault="00CD6D7A" w:rsidP="00CD6D7A">
      <w:pPr>
        <w:widowControl w:val="0"/>
        <w:autoSpaceDE w:val="0"/>
        <w:autoSpaceDN w:val="0"/>
        <w:adjustRightInd w:val="0"/>
        <w:spacing w:after="199" w:line="1" w:lineRule="exac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ADD948D" w14:textId="7F5A0587" w:rsidR="00CD6D7A" w:rsidRDefault="00CD6D7A" w:rsidP="00CD6D7A">
      <w:pPr>
        <w:widowControl w:val="0"/>
        <w:tabs>
          <w:tab w:val="left" w:leader="underscore" w:pos="867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Ответственное лицо: главный специалист МУ «Управление экономики и финансов» </w:t>
      </w:r>
      <w:proofErr w:type="spellStart"/>
      <w:r w:rsidR="004301AA">
        <w:rPr>
          <w:rFonts w:ascii="Times New Roman CYR" w:hAnsi="Times New Roman CYR" w:cs="Times New Roman CYR"/>
          <w:color w:val="000000"/>
          <w:sz w:val="24"/>
          <w:szCs w:val="24"/>
        </w:rPr>
        <w:t>Намдакова</w:t>
      </w:r>
      <w:proofErr w:type="spellEnd"/>
      <w:r w:rsidR="004301AA">
        <w:rPr>
          <w:rFonts w:ascii="Times New Roman CYR" w:hAnsi="Times New Roman CYR" w:cs="Times New Roman CYR"/>
          <w:color w:val="000000"/>
          <w:sz w:val="24"/>
          <w:szCs w:val="24"/>
        </w:rPr>
        <w:t xml:space="preserve"> Д.Б.</w:t>
      </w:r>
    </w:p>
    <w:p w14:paraId="3198C1C3" w14:textId="77777777" w:rsidR="00CD6D7A" w:rsidRDefault="00CD6D7A" w:rsidP="00CD6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C4E15D4" w14:textId="77777777" w:rsidR="00CD6D7A" w:rsidRDefault="00CD6D7A" w:rsidP="00CD6D7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AA8447F" w14:textId="77777777" w:rsidR="00CD6D7A" w:rsidRPr="0009727C" w:rsidRDefault="00CD6D7A" w:rsidP="00CD6D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458BE36" w14:textId="77777777" w:rsidR="008B74F0" w:rsidRDefault="008B74F0"/>
    <w:sectPr w:rsidR="008B74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C7C60"/>
    <w:multiLevelType w:val="multilevel"/>
    <w:tmpl w:val="8AC8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A"/>
    <w:rsid w:val="000F0BA1"/>
    <w:rsid w:val="004301AA"/>
    <w:rsid w:val="0083466B"/>
    <w:rsid w:val="008B74F0"/>
    <w:rsid w:val="00C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FF74"/>
  <w15:docId w15:val="{44783FE8-AE05-402E-A681-95ADB4F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7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D6D7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D7A"/>
    <w:pPr>
      <w:widowControl w:val="0"/>
      <w:shd w:val="clear" w:color="auto" w:fill="FFFFFF"/>
      <w:spacing w:after="260" w:line="240" w:lineRule="auto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ZAMPOEC</cp:lastModifiedBy>
  <cp:revision>4</cp:revision>
  <cp:lastPrinted>2023-05-17T02:59:00Z</cp:lastPrinted>
  <dcterms:created xsi:type="dcterms:W3CDTF">2023-05-17T02:55:00Z</dcterms:created>
  <dcterms:modified xsi:type="dcterms:W3CDTF">2023-05-18T01:46:00Z</dcterms:modified>
</cp:coreProperties>
</file>